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1898" w14:textId="77777777" w:rsidR="00BF3C4D" w:rsidRDefault="00000000">
      <w:pPr>
        <w:spacing w:before="480" w:after="480" w:line="288" w:lineRule="auto"/>
        <w:rPr>
          <w:rFonts w:hint="eastAsia"/>
        </w:rPr>
      </w:pPr>
      <w:r>
        <w:rPr>
          <w:rFonts w:ascii="Arial" w:eastAsia="等线" w:hAnsi="Arial" w:cs="Arial"/>
          <w:b/>
          <w:sz w:val="52"/>
        </w:rPr>
        <w:t xml:space="preserve">OpenAI Prompt Packs - </w:t>
      </w:r>
      <w:r>
        <w:rPr>
          <w:rFonts w:ascii="Arial" w:eastAsia="等线" w:hAnsi="Arial" w:cs="Arial"/>
          <w:b/>
          <w:sz w:val="52"/>
        </w:rPr>
        <w:t>完整提示词库</w:t>
      </w:r>
    </w:p>
    <w:p w14:paraId="66298424" w14:textId="77777777" w:rsidR="00BF3C4D" w:rsidRDefault="00000000">
      <w:pPr>
        <w:spacing w:before="380" w:after="140" w:line="288" w:lineRule="auto"/>
        <w:outlineLvl w:val="0"/>
        <w:rPr>
          <w:rFonts w:hint="eastAsia"/>
        </w:rPr>
      </w:pPr>
      <w:bookmarkStart w:id="0" w:name="heading_0"/>
      <w:r>
        <w:rPr>
          <w:rFonts w:ascii="Arial" w:eastAsia="等线" w:hAnsi="Arial" w:cs="Arial"/>
          <w:b/>
          <w:sz w:val="36"/>
        </w:rPr>
        <w:t xml:space="preserve">OpenAI Prompt Packs - </w:t>
      </w:r>
      <w:r>
        <w:rPr>
          <w:rFonts w:ascii="Arial" w:eastAsia="等线" w:hAnsi="Arial" w:cs="Arial"/>
          <w:b/>
          <w:sz w:val="36"/>
        </w:rPr>
        <w:t>完整提示词库</w:t>
      </w:r>
      <w:bookmarkEnd w:id="0"/>
    </w:p>
    <w:p w14:paraId="61BF3BE8" w14:textId="77777777" w:rsidR="00BF3C4D" w:rsidRDefault="00BF3C4D">
      <w:pPr>
        <w:spacing w:before="120" w:after="120" w:line="288" w:lineRule="auto"/>
        <w:rPr>
          <w:rFonts w:hint="eastAsia"/>
        </w:rPr>
      </w:pPr>
    </w:p>
    <w:p w14:paraId="006A2387" w14:textId="77777777" w:rsidR="00BF3C4D" w:rsidRDefault="00000000">
      <w:pPr>
        <w:spacing w:before="120" w:after="120" w:line="288" w:lineRule="auto"/>
        <w:rPr>
          <w:rFonts w:hint="eastAsia"/>
        </w:rPr>
      </w:pPr>
      <w:r>
        <w:rPr>
          <w:rFonts w:ascii="Arial" w:eastAsia="等线" w:hAnsi="Arial" w:cs="Arial"/>
        </w:rPr>
        <w:t xml:space="preserve">&gt; </w:t>
      </w:r>
      <w:r>
        <w:rPr>
          <w:rFonts w:ascii="Arial" w:eastAsia="等线" w:hAnsi="Arial" w:cs="Arial"/>
          <w:b/>
        </w:rPr>
        <w:t>来源</w:t>
      </w:r>
      <w:r>
        <w:rPr>
          <w:rFonts w:ascii="Arial" w:eastAsia="等线" w:hAnsi="Arial" w:cs="Arial"/>
        </w:rPr>
        <w:t>: OpenAI Academy</w:t>
      </w:r>
    </w:p>
    <w:p w14:paraId="02E1A945" w14:textId="77777777" w:rsidR="00BF3C4D" w:rsidRDefault="00000000">
      <w:pPr>
        <w:spacing w:before="120" w:after="120" w:line="288" w:lineRule="auto"/>
        <w:rPr>
          <w:rFonts w:hint="eastAsia"/>
        </w:rPr>
      </w:pPr>
      <w:r>
        <w:rPr>
          <w:rFonts w:ascii="Arial" w:eastAsia="等线" w:hAnsi="Arial" w:cs="Arial"/>
        </w:rPr>
        <w:t xml:space="preserve">&gt; </w:t>
      </w:r>
      <w:r>
        <w:rPr>
          <w:rFonts w:ascii="Arial" w:eastAsia="等线" w:hAnsi="Arial" w:cs="Arial"/>
          <w:b/>
        </w:rPr>
        <w:t>更新日期</w:t>
      </w:r>
      <w:r>
        <w:rPr>
          <w:rFonts w:ascii="Arial" w:eastAsia="等线" w:hAnsi="Arial" w:cs="Arial"/>
        </w:rPr>
        <w:t>: 2025</w:t>
      </w:r>
      <w:r>
        <w:rPr>
          <w:rFonts w:ascii="Arial" w:eastAsia="等线" w:hAnsi="Arial" w:cs="Arial"/>
        </w:rPr>
        <w:t>年</w:t>
      </w:r>
      <w:r>
        <w:rPr>
          <w:rFonts w:ascii="Arial" w:eastAsia="等线" w:hAnsi="Arial" w:cs="Arial"/>
        </w:rPr>
        <w:t>8</w:t>
      </w:r>
      <w:r>
        <w:rPr>
          <w:rFonts w:ascii="Arial" w:eastAsia="等线" w:hAnsi="Arial" w:cs="Arial"/>
        </w:rPr>
        <w:t>月</w:t>
      </w:r>
    </w:p>
    <w:p w14:paraId="26276A86" w14:textId="77777777" w:rsidR="00BF3C4D" w:rsidRDefault="00000000">
      <w:pPr>
        <w:spacing w:before="120" w:after="120" w:line="288" w:lineRule="auto"/>
        <w:rPr>
          <w:rFonts w:hint="eastAsia"/>
        </w:rPr>
      </w:pPr>
      <w:r>
        <w:rPr>
          <w:rFonts w:ascii="Arial" w:eastAsia="等线" w:hAnsi="Arial" w:cs="Arial"/>
        </w:rPr>
        <w:t xml:space="preserve">&gt; </w:t>
      </w:r>
      <w:r>
        <w:rPr>
          <w:rFonts w:ascii="Arial" w:eastAsia="等线" w:hAnsi="Arial" w:cs="Arial"/>
          <w:b/>
        </w:rPr>
        <w:t>总计</w:t>
      </w:r>
      <w:r>
        <w:rPr>
          <w:rFonts w:ascii="Arial" w:eastAsia="等线" w:hAnsi="Arial" w:cs="Arial"/>
        </w:rPr>
        <w:t>: 12</w:t>
      </w:r>
      <w:r>
        <w:rPr>
          <w:rFonts w:ascii="Arial" w:eastAsia="等线" w:hAnsi="Arial" w:cs="Arial"/>
        </w:rPr>
        <w:t>大分类</w:t>
      </w:r>
      <w:r>
        <w:rPr>
          <w:rFonts w:ascii="Arial" w:eastAsia="等线" w:hAnsi="Arial" w:cs="Arial"/>
        </w:rPr>
        <w:t xml:space="preserve"> | 300+</w:t>
      </w:r>
      <w:r>
        <w:rPr>
          <w:rFonts w:ascii="Arial" w:eastAsia="等线" w:hAnsi="Arial" w:cs="Arial"/>
        </w:rPr>
        <w:t>精选提示词</w:t>
      </w:r>
    </w:p>
    <w:p w14:paraId="512E6D55" w14:textId="77777777" w:rsidR="00BF3C4D" w:rsidRDefault="00000000">
      <w:pPr>
        <w:spacing w:before="120" w:after="120" w:line="288" w:lineRule="auto"/>
        <w:rPr>
          <w:rFonts w:hint="eastAsia"/>
        </w:rPr>
      </w:pPr>
      <w:r>
        <w:rPr>
          <w:rFonts w:ascii="Arial" w:eastAsia="等线" w:hAnsi="Arial" w:cs="Arial"/>
        </w:rPr>
        <w:t xml:space="preserve">&gt; </w:t>
      </w:r>
      <w:r>
        <w:rPr>
          <w:rFonts w:ascii="Arial" w:eastAsia="等线" w:hAnsi="Arial" w:cs="Arial"/>
          <w:b/>
        </w:rPr>
        <w:t>适用场景</w:t>
      </w:r>
      <w:r>
        <w:rPr>
          <w:rFonts w:ascii="Arial" w:eastAsia="等线" w:hAnsi="Arial" w:cs="Arial"/>
        </w:rPr>
        <w:t xml:space="preserve">: </w:t>
      </w:r>
      <w:r>
        <w:rPr>
          <w:rFonts w:ascii="Arial" w:eastAsia="等线" w:hAnsi="Arial" w:cs="Arial"/>
        </w:rPr>
        <w:t>企业办公、产品开发、技术工程、人力资源、客户成功、政府机构等</w:t>
      </w:r>
    </w:p>
    <w:p w14:paraId="7D252E7A" w14:textId="77777777" w:rsidR="00BF3C4D" w:rsidRDefault="00BF3C4D">
      <w:pPr>
        <w:spacing w:before="120" w:after="120" w:line="288" w:lineRule="auto"/>
        <w:rPr>
          <w:rFonts w:hint="eastAsia"/>
        </w:rPr>
      </w:pPr>
    </w:p>
    <w:p w14:paraId="167509B1" w14:textId="77777777" w:rsidR="00BF3C4D" w:rsidRDefault="00BF3C4D">
      <w:pPr>
        <w:pBdr>
          <w:bottom w:val="single" w:sz="0" w:space="0" w:color="DEE0E3"/>
          <w:between w:val="single" w:sz="0" w:space="0" w:color="DEE0E3"/>
        </w:pBdr>
        <w:spacing w:before="120" w:after="120" w:line="288" w:lineRule="auto"/>
        <w:rPr>
          <w:rFonts w:hint="eastAsia"/>
        </w:rPr>
      </w:pPr>
    </w:p>
    <w:p w14:paraId="23017916" w14:textId="77777777" w:rsidR="00BF3C4D" w:rsidRDefault="00BF3C4D">
      <w:pPr>
        <w:spacing w:before="120" w:after="120" w:line="288" w:lineRule="auto"/>
        <w:rPr>
          <w:rFonts w:hint="eastAsia"/>
        </w:rPr>
      </w:pPr>
    </w:p>
    <w:p w14:paraId="0A8EF3CC" w14:textId="77777777" w:rsidR="00BF3C4D" w:rsidRDefault="00000000">
      <w:pPr>
        <w:spacing w:before="320" w:after="120" w:line="288" w:lineRule="auto"/>
        <w:outlineLvl w:val="1"/>
        <w:rPr>
          <w:rFonts w:hint="eastAsia"/>
        </w:rPr>
      </w:pPr>
      <w:bookmarkStart w:id="1" w:name="heading_1"/>
      <w:r>
        <w:rPr>
          <w:rFonts w:ascii="Arial" w:eastAsia="等线" w:hAnsi="Arial" w:cs="Arial"/>
          <w:b/>
          <w:sz w:val="32"/>
        </w:rPr>
        <w:t xml:space="preserve">📖 </w:t>
      </w:r>
      <w:r>
        <w:rPr>
          <w:rFonts w:ascii="Arial" w:eastAsia="等线" w:hAnsi="Arial" w:cs="Arial"/>
          <w:b/>
          <w:sz w:val="32"/>
        </w:rPr>
        <w:t>目录</w:t>
      </w:r>
      <w:bookmarkEnd w:id="1"/>
    </w:p>
    <w:p w14:paraId="292B926E" w14:textId="77777777" w:rsidR="00BF3C4D" w:rsidRDefault="00BF3C4D">
      <w:pPr>
        <w:spacing w:before="120" w:after="120" w:line="288" w:lineRule="auto"/>
        <w:rPr>
          <w:rFonts w:hint="eastAsia"/>
        </w:rPr>
      </w:pPr>
    </w:p>
    <w:p w14:paraId="079D5E15" w14:textId="77777777" w:rsidR="00BF3C4D" w:rsidRDefault="00000000">
      <w:pPr>
        <w:spacing w:before="300" w:after="120" w:line="288" w:lineRule="auto"/>
        <w:outlineLvl w:val="2"/>
        <w:rPr>
          <w:rFonts w:hint="eastAsia"/>
        </w:rPr>
      </w:pPr>
      <w:bookmarkStart w:id="2" w:name="heading_2"/>
      <w:r>
        <w:rPr>
          <w:rFonts w:ascii="Arial" w:eastAsia="等线" w:hAnsi="Arial" w:cs="Arial"/>
          <w:b/>
          <w:sz w:val="30"/>
        </w:rPr>
        <w:t>企业通用场景</w:t>
      </w:r>
      <w:bookmarkEnd w:id="2"/>
    </w:p>
    <w:p w14:paraId="3B2EF01F" w14:textId="77777777" w:rsidR="00BF3C4D" w:rsidRDefault="00000000">
      <w:pPr>
        <w:numPr>
          <w:ilvl w:val="0"/>
          <w:numId w:val="1"/>
        </w:numPr>
        <w:spacing w:before="120" w:after="120" w:line="288" w:lineRule="auto"/>
        <w:rPr>
          <w:rFonts w:hint="eastAsia"/>
        </w:rPr>
      </w:pPr>
      <w:r>
        <w:rPr>
          <w:rFonts w:ascii="Arial" w:eastAsia="等线" w:hAnsi="Arial" w:cs="Arial"/>
        </w:rPr>
        <w:t>[</w:t>
      </w:r>
      <w:r>
        <w:rPr>
          <w:rFonts w:ascii="Arial" w:eastAsia="等线" w:hAnsi="Arial" w:cs="Arial"/>
        </w:rPr>
        <w:t>任意角色通用</w:t>
      </w:r>
      <w:r>
        <w:rPr>
          <w:rFonts w:ascii="Arial" w:eastAsia="等线" w:hAnsi="Arial" w:cs="Arial"/>
        </w:rPr>
        <w:t xml:space="preserve"> (ChatGPT for Any Role)](#1-</w:t>
      </w:r>
      <w:r>
        <w:rPr>
          <w:rFonts w:ascii="Arial" w:eastAsia="等线" w:hAnsi="Arial" w:cs="Arial"/>
        </w:rPr>
        <w:t>任意角色通用</w:t>
      </w:r>
      <w:r>
        <w:rPr>
          <w:rFonts w:ascii="Arial" w:eastAsia="等线" w:hAnsi="Arial" w:cs="Arial"/>
        </w:rPr>
        <w:t>)</w:t>
      </w:r>
    </w:p>
    <w:p w14:paraId="12BE9A59" w14:textId="77777777" w:rsidR="00BF3C4D" w:rsidRDefault="00000000">
      <w:pPr>
        <w:numPr>
          <w:ilvl w:val="0"/>
          <w:numId w:val="2"/>
        </w:numPr>
        <w:spacing w:before="120" w:after="120" w:line="288" w:lineRule="auto"/>
        <w:rPr>
          <w:rFonts w:hint="eastAsia"/>
        </w:rPr>
      </w:pPr>
      <w:r>
        <w:rPr>
          <w:rFonts w:ascii="Arial" w:eastAsia="等线" w:hAnsi="Arial" w:cs="Arial"/>
        </w:rPr>
        <w:t>[</w:t>
      </w:r>
      <w:r>
        <w:rPr>
          <w:rFonts w:ascii="Arial" w:eastAsia="等线" w:hAnsi="Arial" w:cs="Arial"/>
        </w:rPr>
        <w:t>销售团队</w:t>
      </w:r>
      <w:r>
        <w:rPr>
          <w:rFonts w:ascii="Arial" w:eastAsia="等线" w:hAnsi="Arial" w:cs="Arial"/>
        </w:rPr>
        <w:t xml:space="preserve"> (ChatGPT for Sales)](#2-</w:t>
      </w:r>
      <w:r>
        <w:rPr>
          <w:rFonts w:ascii="Arial" w:eastAsia="等线" w:hAnsi="Arial" w:cs="Arial"/>
        </w:rPr>
        <w:t>销售团队</w:t>
      </w:r>
      <w:r>
        <w:rPr>
          <w:rFonts w:ascii="Arial" w:eastAsia="等线" w:hAnsi="Arial" w:cs="Arial"/>
        </w:rPr>
        <w:t>)</w:t>
      </w:r>
    </w:p>
    <w:p w14:paraId="35340DF1" w14:textId="77777777" w:rsidR="00BF3C4D" w:rsidRDefault="00000000">
      <w:pPr>
        <w:numPr>
          <w:ilvl w:val="0"/>
          <w:numId w:val="3"/>
        </w:numPr>
        <w:spacing w:before="120" w:after="120" w:line="288" w:lineRule="auto"/>
        <w:rPr>
          <w:rFonts w:hint="eastAsia"/>
        </w:rPr>
      </w:pPr>
      <w:r>
        <w:rPr>
          <w:rFonts w:ascii="Arial" w:eastAsia="等线" w:hAnsi="Arial" w:cs="Arial"/>
        </w:rPr>
        <w:t>[</w:t>
      </w:r>
      <w:r>
        <w:rPr>
          <w:rFonts w:ascii="Arial" w:eastAsia="等线" w:hAnsi="Arial" w:cs="Arial"/>
        </w:rPr>
        <w:t>客户成功</w:t>
      </w:r>
      <w:r>
        <w:rPr>
          <w:rFonts w:ascii="Arial" w:eastAsia="等线" w:hAnsi="Arial" w:cs="Arial"/>
        </w:rPr>
        <w:t xml:space="preserve"> (ChatGPT for Customer Success)](#3-</w:t>
      </w:r>
      <w:r>
        <w:rPr>
          <w:rFonts w:ascii="Arial" w:eastAsia="等线" w:hAnsi="Arial" w:cs="Arial"/>
        </w:rPr>
        <w:t>客户成功</w:t>
      </w:r>
      <w:r>
        <w:rPr>
          <w:rFonts w:ascii="Arial" w:eastAsia="等线" w:hAnsi="Arial" w:cs="Arial"/>
        </w:rPr>
        <w:t>)</w:t>
      </w:r>
    </w:p>
    <w:p w14:paraId="2907A693" w14:textId="77777777" w:rsidR="00BF3C4D" w:rsidRDefault="00000000">
      <w:pPr>
        <w:numPr>
          <w:ilvl w:val="0"/>
          <w:numId w:val="4"/>
        </w:numPr>
        <w:spacing w:before="120" w:after="120" w:line="288" w:lineRule="auto"/>
        <w:rPr>
          <w:rFonts w:hint="eastAsia"/>
        </w:rPr>
      </w:pPr>
      <w:r>
        <w:rPr>
          <w:rFonts w:ascii="Arial" w:eastAsia="等线" w:hAnsi="Arial" w:cs="Arial"/>
        </w:rPr>
        <w:t>[</w:t>
      </w:r>
      <w:r>
        <w:rPr>
          <w:rFonts w:ascii="Arial" w:eastAsia="等线" w:hAnsi="Arial" w:cs="Arial"/>
        </w:rPr>
        <w:t>产品管理</w:t>
      </w:r>
      <w:r>
        <w:rPr>
          <w:rFonts w:ascii="Arial" w:eastAsia="等线" w:hAnsi="Arial" w:cs="Arial"/>
        </w:rPr>
        <w:t xml:space="preserve"> (ChatGPT for Product)](#4-</w:t>
      </w:r>
      <w:r>
        <w:rPr>
          <w:rFonts w:ascii="Arial" w:eastAsia="等线" w:hAnsi="Arial" w:cs="Arial"/>
        </w:rPr>
        <w:t>产品管理</w:t>
      </w:r>
      <w:r>
        <w:rPr>
          <w:rFonts w:ascii="Arial" w:eastAsia="等线" w:hAnsi="Arial" w:cs="Arial"/>
        </w:rPr>
        <w:t>)</w:t>
      </w:r>
    </w:p>
    <w:p w14:paraId="258E2EF2" w14:textId="77777777" w:rsidR="00BF3C4D" w:rsidRDefault="00000000">
      <w:pPr>
        <w:numPr>
          <w:ilvl w:val="0"/>
          <w:numId w:val="5"/>
        </w:numPr>
        <w:spacing w:before="120" w:after="120" w:line="288" w:lineRule="auto"/>
        <w:rPr>
          <w:rFonts w:hint="eastAsia"/>
        </w:rPr>
      </w:pPr>
      <w:r>
        <w:rPr>
          <w:rFonts w:ascii="Arial" w:eastAsia="等线" w:hAnsi="Arial" w:cs="Arial"/>
        </w:rPr>
        <w:t>[</w:t>
      </w:r>
      <w:r>
        <w:rPr>
          <w:rFonts w:ascii="Arial" w:eastAsia="等线" w:hAnsi="Arial" w:cs="Arial"/>
        </w:rPr>
        <w:t>工程师</w:t>
      </w:r>
      <w:r>
        <w:rPr>
          <w:rFonts w:ascii="Arial" w:eastAsia="等线" w:hAnsi="Arial" w:cs="Arial"/>
        </w:rPr>
        <w:t xml:space="preserve"> (ChatGPT for Engineers)](#5-</w:t>
      </w:r>
      <w:r>
        <w:rPr>
          <w:rFonts w:ascii="Arial" w:eastAsia="等线" w:hAnsi="Arial" w:cs="Arial"/>
        </w:rPr>
        <w:t>工程师</w:t>
      </w:r>
      <w:r>
        <w:rPr>
          <w:rFonts w:ascii="Arial" w:eastAsia="等线" w:hAnsi="Arial" w:cs="Arial"/>
        </w:rPr>
        <w:t>)</w:t>
      </w:r>
    </w:p>
    <w:p w14:paraId="5AABAFB6" w14:textId="77777777" w:rsidR="00BF3C4D" w:rsidRDefault="00000000">
      <w:pPr>
        <w:numPr>
          <w:ilvl w:val="0"/>
          <w:numId w:val="6"/>
        </w:numPr>
        <w:spacing w:before="120" w:after="120" w:line="288" w:lineRule="auto"/>
        <w:rPr>
          <w:rFonts w:hint="eastAsia"/>
        </w:rPr>
      </w:pPr>
      <w:r>
        <w:rPr>
          <w:rFonts w:ascii="Arial" w:eastAsia="等线" w:hAnsi="Arial" w:cs="Arial"/>
        </w:rPr>
        <w:t>[</w:t>
      </w:r>
      <w:r>
        <w:rPr>
          <w:rFonts w:ascii="Arial" w:eastAsia="等线" w:hAnsi="Arial" w:cs="Arial"/>
        </w:rPr>
        <w:t>人力资源</w:t>
      </w:r>
      <w:r>
        <w:rPr>
          <w:rFonts w:ascii="Arial" w:eastAsia="等线" w:hAnsi="Arial" w:cs="Arial"/>
        </w:rPr>
        <w:t xml:space="preserve"> (ChatGPT for HR)](#6-</w:t>
      </w:r>
      <w:r>
        <w:rPr>
          <w:rFonts w:ascii="Arial" w:eastAsia="等线" w:hAnsi="Arial" w:cs="Arial"/>
        </w:rPr>
        <w:t>人力资源</w:t>
      </w:r>
      <w:r>
        <w:rPr>
          <w:rFonts w:ascii="Arial" w:eastAsia="等线" w:hAnsi="Arial" w:cs="Arial"/>
        </w:rPr>
        <w:t>)</w:t>
      </w:r>
    </w:p>
    <w:p w14:paraId="0780C2FF" w14:textId="77777777" w:rsidR="00BF3C4D" w:rsidRDefault="00000000">
      <w:pPr>
        <w:numPr>
          <w:ilvl w:val="0"/>
          <w:numId w:val="7"/>
        </w:numPr>
        <w:spacing w:before="120" w:after="120" w:line="288" w:lineRule="auto"/>
        <w:rPr>
          <w:rFonts w:hint="eastAsia"/>
        </w:rPr>
      </w:pPr>
      <w:r>
        <w:rPr>
          <w:rFonts w:ascii="Arial" w:eastAsia="等线" w:hAnsi="Arial" w:cs="Arial"/>
        </w:rPr>
        <w:t>[IT</w:t>
      </w:r>
      <w:r>
        <w:rPr>
          <w:rFonts w:ascii="Arial" w:eastAsia="等线" w:hAnsi="Arial" w:cs="Arial"/>
        </w:rPr>
        <w:t>团队</w:t>
      </w:r>
      <w:r>
        <w:rPr>
          <w:rFonts w:ascii="Arial" w:eastAsia="等线" w:hAnsi="Arial" w:cs="Arial"/>
        </w:rPr>
        <w:t xml:space="preserve"> (ChatGPT for IT)](#7-it</w:t>
      </w:r>
      <w:r>
        <w:rPr>
          <w:rFonts w:ascii="Arial" w:eastAsia="等线" w:hAnsi="Arial" w:cs="Arial"/>
        </w:rPr>
        <w:t>团队</w:t>
      </w:r>
      <w:r>
        <w:rPr>
          <w:rFonts w:ascii="Arial" w:eastAsia="等线" w:hAnsi="Arial" w:cs="Arial"/>
        </w:rPr>
        <w:t>)</w:t>
      </w:r>
    </w:p>
    <w:p w14:paraId="71C556FF" w14:textId="77777777" w:rsidR="00BF3C4D" w:rsidRDefault="00000000">
      <w:pPr>
        <w:numPr>
          <w:ilvl w:val="0"/>
          <w:numId w:val="8"/>
        </w:numPr>
        <w:spacing w:before="120" w:after="120" w:line="288" w:lineRule="auto"/>
        <w:rPr>
          <w:rFonts w:hint="eastAsia"/>
        </w:rPr>
      </w:pPr>
      <w:r>
        <w:rPr>
          <w:rFonts w:ascii="Arial" w:eastAsia="等线" w:hAnsi="Arial" w:cs="Arial"/>
        </w:rPr>
        <w:t>[</w:t>
      </w:r>
      <w:r>
        <w:rPr>
          <w:rFonts w:ascii="Arial" w:eastAsia="等线" w:hAnsi="Arial" w:cs="Arial"/>
        </w:rPr>
        <w:t>管理者</w:t>
      </w:r>
      <w:r>
        <w:rPr>
          <w:rFonts w:ascii="Arial" w:eastAsia="等线" w:hAnsi="Arial" w:cs="Arial"/>
        </w:rPr>
        <w:t xml:space="preserve"> (ChatGPT for Managers)](#8-</w:t>
      </w:r>
      <w:r>
        <w:rPr>
          <w:rFonts w:ascii="Arial" w:eastAsia="等线" w:hAnsi="Arial" w:cs="Arial"/>
        </w:rPr>
        <w:t>管理者</w:t>
      </w:r>
      <w:r>
        <w:rPr>
          <w:rFonts w:ascii="Arial" w:eastAsia="等线" w:hAnsi="Arial" w:cs="Arial"/>
        </w:rPr>
        <w:t>)</w:t>
      </w:r>
    </w:p>
    <w:p w14:paraId="3AA774D7" w14:textId="77777777" w:rsidR="00BF3C4D" w:rsidRDefault="00000000">
      <w:pPr>
        <w:numPr>
          <w:ilvl w:val="0"/>
          <w:numId w:val="9"/>
        </w:numPr>
        <w:spacing w:before="120" w:after="120" w:line="288" w:lineRule="auto"/>
        <w:rPr>
          <w:rFonts w:hint="eastAsia"/>
        </w:rPr>
      </w:pPr>
      <w:r>
        <w:rPr>
          <w:rFonts w:ascii="Arial" w:eastAsia="等线" w:hAnsi="Arial" w:cs="Arial"/>
        </w:rPr>
        <w:t>[</w:t>
      </w:r>
      <w:r>
        <w:rPr>
          <w:rFonts w:ascii="Arial" w:eastAsia="等线" w:hAnsi="Arial" w:cs="Arial"/>
        </w:rPr>
        <w:t>高管</w:t>
      </w:r>
      <w:r>
        <w:rPr>
          <w:rFonts w:ascii="Arial" w:eastAsia="等线" w:hAnsi="Arial" w:cs="Arial"/>
        </w:rPr>
        <w:t xml:space="preserve"> (ChatGPT for Executives)](#9-</w:t>
      </w:r>
      <w:r>
        <w:rPr>
          <w:rFonts w:ascii="Arial" w:eastAsia="等线" w:hAnsi="Arial" w:cs="Arial"/>
        </w:rPr>
        <w:t>高管</w:t>
      </w:r>
      <w:r>
        <w:rPr>
          <w:rFonts w:ascii="Arial" w:eastAsia="等线" w:hAnsi="Arial" w:cs="Arial"/>
        </w:rPr>
        <w:t>)</w:t>
      </w:r>
    </w:p>
    <w:p w14:paraId="453A2DDA" w14:textId="77777777" w:rsidR="00BF3C4D" w:rsidRDefault="00000000">
      <w:pPr>
        <w:spacing w:before="300" w:after="120" w:line="288" w:lineRule="auto"/>
        <w:outlineLvl w:val="2"/>
        <w:rPr>
          <w:rFonts w:hint="eastAsia"/>
        </w:rPr>
      </w:pPr>
      <w:bookmarkStart w:id="3" w:name="heading_3"/>
      <w:r>
        <w:rPr>
          <w:rFonts w:ascii="Arial" w:eastAsia="等线" w:hAnsi="Arial" w:cs="Arial"/>
          <w:b/>
          <w:sz w:val="30"/>
        </w:rPr>
        <w:lastRenderedPageBreak/>
        <w:t>政府机构专用</w:t>
      </w:r>
      <w:bookmarkEnd w:id="3"/>
    </w:p>
    <w:p w14:paraId="63FDE48D" w14:textId="77777777" w:rsidR="00BF3C4D" w:rsidRDefault="00000000">
      <w:pPr>
        <w:numPr>
          <w:ilvl w:val="0"/>
          <w:numId w:val="10"/>
        </w:numPr>
        <w:spacing w:before="120" w:after="120" w:line="288" w:lineRule="auto"/>
        <w:rPr>
          <w:rFonts w:hint="eastAsia"/>
        </w:rPr>
      </w:pPr>
      <w:r>
        <w:rPr>
          <w:rFonts w:ascii="Arial" w:eastAsia="等线" w:hAnsi="Arial" w:cs="Arial"/>
        </w:rPr>
        <w:t>[</w:t>
      </w:r>
      <w:r>
        <w:rPr>
          <w:rFonts w:ascii="Arial" w:eastAsia="等线" w:hAnsi="Arial" w:cs="Arial"/>
        </w:rPr>
        <w:t>政府</w:t>
      </w:r>
      <w:r>
        <w:rPr>
          <w:rFonts w:ascii="Arial" w:eastAsia="等线" w:hAnsi="Arial" w:cs="Arial"/>
        </w:rPr>
        <w:t>IT</w:t>
      </w:r>
      <w:r>
        <w:rPr>
          <w:rFonts w:ascii="Arial" w:eastAsia="等线" w:hAnsi="Arial" w:cs="Arial"/>
        </w:rPr>
        <w:t>人员</w:t>
      </w:r>
      <w:r>
        <w:rPr>
          <w:rFonts w:ascii="Arial" w:eastAsia="等线" w:hAnsi="Arial" w:cs="Arial"/>
        </w:rPr>
        <w:t xml:space="preserve"> (Government IT Staff)](#10-</w:t>
      </w:r>
      <w:r>
        <w:rPr>
          <w:rFonts w:ascii="Arial" w:eastAsia="等线" w:hAnsi="Arial" w:cs="Arial"/>
        </w:rPr>
        <w:t>政府</w:t>
      </w:r>
      <w:r>
        <w:rPr>
          <w:rFonts w:ascii="Arial" w:eastAsia="等线" w:hAnsi="Arial" w:cs="Arial"/>
        </w:rPr>
        <w:t>it</w:t>
      </w:r>
      <w:r>
        <w:rPr>
          <w:rFonts w:ascii="Arial" w:eastAsia="等线" w:hAnsi="Arial" w:cs="Arial"/>
        </w:rPr>
        <w:t>人员</w:t>
      </w:r>
      <w:r>
        <w:rPr>
          <w:rFonts w:ascii="Arial" w:eastAsia="等线" w:hAnsi="Arial" w:cs="Arial"/>
        </w:rPr>
        <w:t>)</w:t>
      </w:r>
    </w:p>
    <w:p w14:paraId="1E35E5B1" w14:textId="77777777" w:rsidR="00BF3C4D" w:rsidRDefault="00000000">
      <w:pPr>
        <w:numPr>
          <w:ilvl w:val="0"/>
          <w:numId w:val="11"/>
        </w:numPr>
        <w:spacing w:before="120" w:after="120" w:line="288" w:lineRule="auto"/>
        <w:rPr>
          <w:rFonts w:hint="eastAsia"/>
        </w:rPr>
      </w:pPr>
      <w:r>
        <w:rPr>
          <w:rFonts w:ascii="Arial" w:eastAsia="等线" w:hAnsi="Arial" w:cs="Arial"/>
        </w:rPr>
        <w:t>[</w:t>
      </w:r>
      <w:r>
        <w:rPr>
          <w:rFonts w:ascii="Arial" w:eastAsia="等线" w:hAnsi="Arial" w:cs="Arial"/>
        </w:rPr>
        <w:t>政府分析师与项目人员</w:t>
      </w:r>
      <w:r>
        <w:rPr>
          <w:rFonts w:ascii="Arial" w:eastAsia="等线" w:hAnsi="Arial" w:cs="Arial"/>
        </w:rPr>
        <w:t xml:space="preserve"> (Government Analysts)](#11-</w:t>
      </w:r>
      <w:r>
        <w:rPr>
          <w:rFonts w:ascii="Arial" w:eastAsia="等线" w:hAnsi="Arial" w:cs="Arial"/>
        </w:rPr>
        <w:t>政府分析师与项目人员</w:t>
      </w:r>
      <w:r>
        <w:rPr>
          <w:rFonts w:ascii="Arial" w:eastAsia="等线" w:hAnsi="Arial" w:cs="Arial"/>
        </w:rPr>
        <w:t>)</w:t>
      </w:r>
    </w:p>
    <w:p w14:paraId="14B9836E" w14:textId="77777777" w:rsidR="00BF3C4D" w:rsidRDefault="00000000">
      <w:pPr>
        <w:numPr>
          <w:ilvl w:val="0"/>
          <w:numId w:val="12"/>
        </w:numPr>
        <w:spacing w:before="120" w:after="120" w:line="288" w:lineRule="auto"/>
        <w:rPr>
          <w:rFonts w:hint="eastAsia"/>
        </w:rPr>
      </w:pPr>
      <w:r>
        <w:rPr>
          <w:rFonts w:ascii="Arial" w:eastAsia="等线" w:hAnsi="Arial" w:cs="Arial"/>
        </w:rPr>
        <w:t>[</w:t>
      </w:r>
      <w:r>
        <w:rPr>
          <w:rFonts w:ascii="Arial" w:eastAsia="等线" w:hAnsi="Arial" w:cs="Arial"/>
        </w:rPr>
        <w:t>政府领导者</w:t>
      </w:r>
      <w:r>
        <w:rPr>
          <w:rFonts w:ascii="Arial" w:eastAsia="等线" w:hAnsi="Arial" w:cs="Arial"/>
        </w:rPr>
        <w:t xml:space="preserve"> (Government Leaders)](#12-</w:t>
      </w:r>
      <w:r>
        <w:rPr>
          <w:rFonts w:ascii="Arial" w:eastAsia="等线" w:hAnsi="Arial" w:cs="Arial"/>
        </w:rPr>
        <w:t>政府领导者</w:t>
      </w:r>
      <w:r>
        <w:rPr>
          <w:rFonts w:ascii="Arial" w:eastAsia="等线" w:hAnsi="Arial" w:cs="Arial"/>
        </w:rPr>
        <w:t>)</w:t>
      </w:r>
    </w:p>
    <w:p w14:paraId="2BF3DB6B" w14:textId="77777777" w:rsidR="00BF3C4D" w:rsidRDefault="00BF3C4D">
      <w:pPr>
        <w:pBdr>
          <w:bottom w:val="single" w:sz="0" w:space="0" w:color="DEE0E3"/>
          <w:between w:val="single" w:sz="0" w:space="0" w:color="DEE0E3"/>
        </w:pBdr>
        <w:spacing w:before="120" w:after="120" w:line="288" w:lineRule="auto"/>
        <w:rPr>
          <w:rFonts w:hint="eastAsia"/>
        </w:rPr>
      </w:pPr>
    </w:p>
    <w:p w14:paraId="45356426" w14:textId="77777777" w:rsidR="00BF3C4D" w:rsidRDefault="00BF3C4D">
      <w:pPr>
        <w:spacing w:before="120" w:after="120" w:line="288" w:lineRule="auto"/>
        <w:rPr>
          <w:rFonts w:hint="eastAsia"/>
        </w:rPr>
      </w:pPr>
    </w:p>
    <w:p w14:paraId="2C4FDC33" w14:textId="77777777" w:rsidR="00BF3C4D" w:rsidRDefault="00000000">
      <w:pPr>
        <w:spacing w:before="320" w:after="120" w:line="288" w:lineRule="auto"/>
        <w:outlineLvl w:val="1"/>
        <w:rPr>
          <w:rFonts w:hint="eastAsia"/>
        </w:rPr>
      </w:pPr>
      <w:bookmarkStart w:id="4" w:name="heading_4"/>
      <w:r>
        <w:rPr>
          <w:rFonts w:ascii="Arial" w:eastAsia="等线" w:hAnsi="Arial" w:cs="Arial"/>
          <w:b/>
          <w:sz w:val="32"/>
        </w:rPr>
        <w:t xml:space="preserve">1. </w:t>
      </w:r>
      <w:r>
        <w:rPr>
          <w:rFonts w:ascii="Arial" w:eastAsia="等线" w:hAnsi="Arial" w:cs="Arial"/>
          <w:b/>
          <w:sz w:val="32"/>
        </w:rPr>
        <w:t>任意角色通用</w:t>
      </w:r>
      <w:bookmarkEnd w:id="4"/>
    </w:p>
    <w:p w14:paraId="0EBF5491" w14:textId="77777777" w:rsidR="00BF3C4D" w:rsidRDefault="00BF3C4D">
      <w:pPr>
        <w:spacing w:before="120" w:after="120" w:line="288" w:lineRule="auto"/>
        <w:rPr>
          <w:rFonts w:hint="eastAsia"/>
        </w:rPr>
      </w:pPr>
    </w:p>
    <w:p w14:paraId="5D1BEF74"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proofErr w:type="gramStart"/>
      <w:r>
        <w:rPr>
          <w:rFonts w:ascii="Arial" w:eastAsia="等线" w:hAnsi="Arial" w:cs="Arial"/>
        </w:rPr>
        <w:t>所有职场角色</w:t>
      </w:r>
      <w:proofErr w:type="gramEnd"/>
      <w:r>
        <w:rPr>
          <w:rFonts w:ascii="Arial" w:eastAsia="等线" w:hAnsi="Arial" w:cs="Arial"/>
        </w:rPr>
        <w:t>的日常工作</w:t>
      </w:r>
    </w:p>
    <w:p w14:paraId="13BE1880"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沟通写作、会议协作、问题解决、组织效率</w:t>
      </w:r>
    </w:p>
    <w:p w14:paraId="7EBE946D" w14:textId="77777777" w:rsidR="00BF3C4D" w:rsidRDefault="00BF3C4D">
      <w:pPr>
        <w:spacing w:before="120" w:after="120" w:line="288" w:lineRule="auto"/>
        <w:rPr>
          <w:rFonts w:hint="eastAsia"/>
        </w:rPr>
      </w:pPr>
    </w:p>
    <w:p w14:paraId="7051270F" w14:textId="77777777" w:rsidR="00BF3C4D" w:rsidRDefault="00000000">
      <w:pPr>
        <w:spacing w:before="300" w:after="120" w:line="288" w:lineRule="auto"/>
        <w:outlineLvl w:val="2"/>
        <w:rPr>
          <w:rFonts w:hint="eastAsia"/>
        </w:rPr>
      </w:pPr>
      <w:bookmarkStart w:id="5" w:name="heading_5"/>
      <w:r>
        <w:rPr>
          <w:rFonts w:ascii="Arial" w:eastAsia="等线" w:hAnsi="Arial" w:cs="Arial"/>
          <w:b/>
          <w:sz w:val="30"/>
        </w:rPr>
        <w:t xml:space="preserve">1.1 </w:t>
      </w:r>
      <w:r>
        <w:rPr>
          <w:rFonts w:ascii="Arial" w:eastAsia="等线" w:hAnsi="Arial" w:cs="Arial"/>
          <w:b/>
          <w:sz w:val="30"/>
        </w:rPr>
        <w:t>沟通与写作</w:t>
      </w:r>
      <w:r>
        <w:rPr>
          <w:rFonts w:ascii="Arial" w:eastAsia="等线" w:hAnsi="Arial" w:cs="Arial"/>
          <w:b/>
          <w:sz w:val="30"/>
        </w:rPr>
        <w:t xml:space="preserve"> (Communication &amp; Writing)</w:t>
      </w:r>
      <w:bookmarkEnd w:id="5"/>
    </w:p>
    <w:p w14:paraId="74546840" w14:textId="77777777" w:rsidR="00BF3C4D" w:rsidRDefault="00BF3C4D">
      <w:pPr>
        <w:spacing w:before="120" w:after="120" w:line="288" w:lineRule="auto"/>
        <w:rPr>
          <w:rFonts w:hint="eastAsia"/>
        </w:rPr>
      </w:pPr>
    </w:p>
    <w:p w14:paraId="65305E8D"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ChatGPT</w:t>
      </w:r>
      <w:r>
        <w:rPr>
          <w:rFonts w:ascii="Arial" w:eastAsia="等线" w:hAnsi="Arial" w:cs="Arial"/>
        </w:rPr>
        <w:t>可以帮助创建草稿、优化文案、调整</w:t>
      </w:r>
      <w:proofErr w:type="gramStart"/>
      <w:r>
        <w:rPr>
          <w:rFonts w:ascii="Arial" w:eastAsia="等线" w:hAnsi="Arial" w:cs="Arial"/>
        </w:rPr>
        <w:t>日常职场沟通</w:t>
      </w:r>
      <w:proofErr w:type="gramEnd"/>
      <w:r>
        <w:rPr>
          <w:rFonts w:ascii="Arial" w:eastAsia="等线" w:hAnsi="Arial" w:cs="Arial"/>
        </w:rPr>
        <w:t>的语气和风格。</w:t>
      </w:r>
    </w:p>
    <w:p w14:paraId="0BA83871" w14:textId="77777777" w:rsidR="00BF3C4D" w:rsidRDefault="00BF3C4D">
      <w:pPr>
        <w:spacing w:before="120" w:after="120" w:line="288" w:lineRule="auto"/>
        <w:rPr>
          <w:rFonts w:hint="eastAsia"/>
        </w:rPr>
      </w:pPr>
    </w:p>
    <w:p w14:paraId="4F8A0C22" w14:textId="77777777" w:rsidR="00BF3C4D" w:rsidRDefault="00000000">
      <w:pPr>
        <w:spacing w:before="260" w:after="120" w:line="288" w:lineRule="auto"/>
        <w:outlineLvl w:val="3"/>
        <w:rPr>
          <w:rFonts w:hint="eastAsia"/>
        </w:rPr>
      </w:pPr>
      <w:bookmarkStart w:id="6" w:name="heading_6"/>
      <w:r>
        <w:rPr>
          <w:rFonts w:ascii="Arial" w:eastAsia="等线" w:hAnsi="Arial" w:cs="Arial"/>
          <w:b/>
          <w:sz w:val="28"/>
        </w:rPr>
        <w:t xml:space="preserve">📝 </w:t>
      </w:r>
      <w:r>
        <w:rPr>
          <w:rFonts w:ascii="Arial" w:eastAsia="等线" w:hAnsi="Arial" w:cs="Arial"/>
          <w:b/>
          <w:sz w:val="28"/>
        </w:rPr>
        <w:t>撰写专业邮件</w:t>
      </w:r>
      <w:bookmarkEnd w:id="6"/>
    </w:p>
    <w:p w14:paraId="7E00605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7EB37E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F7C202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Write a professional email to [recipient]. The email is about [topic] and should be polite, clear, and concise. Provide a subject line and a short closing.</w:t>
            </w:r>
          </w:p>
        </w:tc>
      </w:tr>
    </w:tbl>
    <w:p w14:paraId="65CBDBB3" w14:textId="77777777" w:rsidR="00BF3C4D" w:rsidRDefault="00000000">
      <w:pPr>
        <w:spacing w:before="120" w:after="120" w:line="288" w:lineRule="auto"/>
        <w:rPr>
          <w:rFonts w:hint="eastAsia"/>
        </w:rPr>
      </w:pPr>
      <w:r>
        <w:rPr>
          <w:rFonts w:ascii="Arial" w:eastAsia="等线" w:hAnsi="Arial" w:cs="Arial"/>
          <w:b/>
        </w:rPr>
        <w:t>使用建议</w:t>
      </w:r>
      <w:r>
        <w:rPr>
          <w:rFonts w:ascii="Arial" w:eastAsia="等线" w:hAnsi="Arial" w:cs="Arial"/>
        </w:rPr>
        <w:t xml:space="preserve">: </w:t>
      </w:r>
      <w:r>
        <w:rPr>
          <w:rFonts w:ascii="Arial" w:eastAsia="等线" w:hAnsi="Arial" w:cs="Arial"/>
        </w:rPr>
        <w:t>替换</w:t>
      </w:r>
      <w:r>
        <w:rPr>
          <w:rFonts w:ascii="Arial" w:eastAsia="等线" w:hAnsi="Arial" w:cs="Arial"/>
        </w:rPr>
        <w:t>`[recipient]`</w:t>
      </w:r>
      <w:r>
        <w:rPr>
          <w:rFonts w:ascii="Arial" w:eastAsia="等线" w:hAnsi="Arial" w:cs="Arial"/>
        </w:rPr>
        <w:t>为收件人角色</w:t>
      </w:r>
      <w:r>
        <w:rPr>
          <w:rFonts w:ascii="Arial" w:eastAsia="等线" w:hAnsi="Arial" w:cs="Arial"/>
        </w:rPr>
        <w:t>,`[topic]`</w:t>
      </w:r>
      <w:r>
        <w:rPr>
          <w:rFonts w:ascii="Arial" w:eastAsia="等线" w:hAnsi="Arial" w:cs="Arial"/>
        </w:rPr>
        <w:t>为邮件主题。适用于外部沟通、内部协调等场景。</w:t>
      </w:r>
    </w:p>
    <w:p w14:paraId="58B852DE" w14:textId="77777777" w:rsidR="00BF3C4D" w:rsidRDefault="00BF3C4D">
      <w:pPr>
        <w:spacing w:before="120" w:after="120" w:line="288" w:lineRule="auto"/>
        <w:rPr>
          <w:rFonts w:hint="eastAsia"/>
        </w:rPr>
      </w:pPr>
    </w:p>
    <w:p w14:paraId="324FFD9E" w14:textId="77777777" w:rsidR="00BF3C4D" w:rsidRDefault="00000000">
      <w:pPr>
        <w:spacing w:before="260" w:after="120" w:line="288" w:lineRule="auto"/>
        <w:outlineLvl w:val="3"/>
        <w:rPr>
          <w:rFonts w:hint="eastAsia"/>
        </w:rPr>
      </w:pPr>
      <w:bookmarkStart w:id="7" w:name="heading_7"/>
      <w:r>
        <w:rPr>
          <w:rFonts w:ascii="Arial" w:eastAsia="等线" w:hAnsi="Arial" w:cs="Arial"/>
          <w:b/>
          <w:sz w:val="28"/>
        </w:rPr>
        <w:t xml:space="preserve">📝 </w:t>
      </w:r>
      <w:r>
        <w:rPr>
          <w:rFonts w:ascii="Arial" w:eastAsia="等线" w:hAnsi="Arial" w:cs="Arial"/>
          <w:b/>
          <w:sz w:val="28"/>
        </w:rPr>
        <w:t>重写以提高清晰度</w:t>
      </w:r>
      <w:bookmarkEnd w:id="7"/>
    </w:p>
    <w:p w14:paraId="41C1709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C75C73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50A053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Rewrite the following text so it is easier to understand. The text will be used in a professional setting. Ensure the tone is clear, respectful, and concise. Text: [paste text].</w:t>
            </w:r>
          </w:p>
        </w:tc>
      </w:tr>
    </w:tbl>
    <w:p w14:paraId="2D68A5CF" w14:textId="77777777" w:rsidR="00BF3C4D" w:rsidRDefault="00000000">
      <w:pPr>
        <w:spacing w:before="120" w:after="120" w:line="288" w:lineRule="auto"/>
        <w:rPr>
          <w:rFonts w:hint="eastAsia"/>
        </w:rPr>
      </w:pPr>
      <w:r>
        <w:rPr>
          <w:rFonts w:ascii="Arial" w:eastAsia="等线" w:hAnsi="Arial" w:cs="Arial"/>
          <w:b/>
        </w:rPr>
        <w:lastRenderedPageBreak/>
        <w:t>使用建议</w:t>
      </w:r>
      <w:r>
        <w:rPr>
          <w:rFonts w:ascii="Arial" w:eastAsia="等线" w:hAnsi="Arial" w:cs="Arial"/>
        </w:rPr>
        <w:t xml:space="preserve">: </w:t>
      </w:r>
      <w:r>
        <w:rPr>
          <w:rFonts w:ascii="Arial" w:eastAsia="等线" w:hAnsi="Arial" w:cs="Arial"/>
        </w:rPr>
        <w:t>将复杂或冗长的文本粘贴到</w:t>
      </w:r>
      <w:r>
        <w:rPr>
          <w:rFonts w:ascii="Arial" w:eastAsia="等线" w:hAnsi="Arial" w:cs="Arial"/>
        </w:rPr>
        <w:t>`[paste text]`</w:t>
      </w:r>
      <w:r>
        <w:rPr>
          <w:rFonts w:ascii="Arial" w:eastAsia="等线" w:hAnsi="Arial" w:cs="Arial"/>
        </w:rPr>
        <w:t>处</w:t>
      </w:r>
      <w:r>
        <w:rPr>
          <w:rFonts w:ascii="Arial" w:eastAsia="等线" w:hAnsi="Arial" w:cs="Arial"/>
        </w:rPr>
        <w:t>,</w:t>
      </w:r>
      <w:r>
        <w:rPr>
          <w:rFonts w:ascii="Arial" w:eastAsia="等线" w:hAnsi="Arial" w:cs="Arial"/>
        </w:rPr>
        <w:t>让</w:t>
      </w:r>
      <w:r>
        <w:rPr>
          <w:rFonts w:ascii="Arial" w:eastAsia="等线" w:hAnsi="Arial" w:cs="Arial"/>
        </w:rPr>
        <w:t>AI</w:t>
      </w:r>
      <w:r>
        <w:rPr>
          <w:rFonts w:ascii="Arial" w:eastAsia="等线" w:hAnsi="Arial" w:cs="Arial"/>
        </w:rPr>
        <w:t>简化表达。</w:t>
      </w:r>
    </w:p>
    <w:p w14:paraId="22ADB058" w14:textId="77777777" w:rsidR="00BF3C4D" w:rsidRDefault="00BF3C4D">
      <w:pPr>
        <w:spacing w:before="120" w:after="120" w:line="288" w:lineRule="auto"/>
        <w:rPr>
          <w:rFonts w:hint="eastAsia"/>
        </w:rPr>
      </w:pPr>
    </w:p>
    <w:p w14:paraId="7C52F802" w14:textId="77777777" w:rsidR="00BF3C4D" w:rsidRDefault="00000000">
      <w:pPr>
        <w:spacing w:before="260" w:after="120" w:line="288" w:lineRule="auto"/>
        <w:outlineLvl w:val="3"/>
        <w:rPr>
          <w:rFonts w:hint="eastAsia"/>
        </w:rPr>
      </w:pPr>
      <w:bookmarkStart w:id="8" w:name="heading_8"/>
      <w:r>
        <w:rPr>
          <w:rFonts w:ascii="Arial" w:eastAsia="等线" w:hAnsi="Arial" w:cs="Arial"/>
          <w:b/>
          <w:sz w:val="28"/>
        </w:rPr>
        <w:t xml:space="preserve">📝 </w:t>
      </w:r>
      <w:r>
        <w:rPr>
          <w:rFonts w:ascii="Arial" w:eastAsia="等线" w:hAnsi="Arial" w:cs="Arial"/>
          <w:b/>
          <w:sz w:val="28"/>
        </w:rPr>
        <w:t>针对不同受</w:t>
      </w:r>
      <w:proofErr w:type="gramStart"/>
      <w:r>
        <w:rPr>
          <w:rFonts w:ascii="Arial" w:eastAsia="等线" w:hAnsi="Arial" w:cs="Arial"/>
          <w:b/>
          <w:sz w:val="28"/>
        </w:rPr>
        <w:t>众调整</w:t>
      </w:r>
      <w:proofErr w:type="gramEnd"/>
      <w:r>
        <w:rPr>
          <w:rFonts w:ascii="Arial" w:eastAsia="等线" w:hAnsi="Arial" w:cs="Arial"/>
          <w:b/>
          <w:sz w:val="28"/>
        </w:rPr>
        <w:t>信息</w:t>
      </w:r>
      <w:bookmarkEnd w:id="8"/>
    </w:p>
    <w:p w14:paraId="16014EF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1710F8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B3F962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Reframe this message for [audience type: executives, peers, or customers]. The message was originally written for [context]. Adjust tone, word choice, and style to fit the intended audience. Text: [paste text].</w:t>
            </w:r>
          </w:p>
        </w:tc>
      </w:tr>
    </w:tbl>
    <w:p w14:paraId="496D2C9E" w14:textId="77777777" w:rsidR="00BF3C4D" w:rsidRDefault="00000000">
      <w:pPr>
        <w:spacing w:before="120" w:after="120" w:line="288" w:lineRule="auto"/>
        <w:rPr>
          <w:rFonts w:hint="eastAsia"/>
        </w:rPr>
      </w:pPr>
      <w:r>
        <w:rPr>
          <w:rFonts w:ascii="Arial" w:eastAsia="等线" w:hAnsi="Arial" w:cs="Arial"/>
          <w:b/>
        </w:rPr>
        <w:t>使用建议</w:t>
      </w:r>
      <w:r>
        <w:rPr>
          <w:rFonts w:ascii="Arial" w:eastAsia="等线" w:hAnsi="Arial" w:cs="Arial"/>
        </w:rPr>
        <w:t xml:space="preserve">: </w:t>
      </w:r>
      <w:r>
        <w:rPr>
          <w:rFonts w:ascii="Arial" w:eastAsia="等线" w:hAnsi="Arial" w:cs="Arial"/>
        </w:rPr>
        <w:t>同一内容需要向不同层级汇报时特别有用。</w:t>
      </w:r>
    </w:p>
    <w:p w14:paraId="7C55984A" w14:textId="77777777" w:rsidR="00BF3C4D" w:rsidRDefault="00BF3C4D">
      <w:pPr>
        <w:spacing w:before="120" w:after="120" w:line="288" w:lineRule="auto"/>
        <w:rPr>
          <w:rFonts w:hint="eastAsia"/>
        </w:rPr>
      </w:pPr>
    </w:p>
    <w:p w14:paraId="7AC0487D" w14:textId="77777777" w:rsidR="00BF3C4D" w:rsidRDefault="00000000">
      <w:pPr>
        <w:spacing w:before="260" w:after="120" w:line="288" w:lineRule="auto"/>
        <w:outlineLvl w:val="3"/>
        <w:rPr>
          <w:rFonts w:hint="eastAsia"/>
        </w:rPr>
      </w:pPr>
      <w:bookmarkStart w:id="9" w:name="heading_9"/>
      <w:r>
        <w:rPr>
          <w:rFonts w:ascii="Arial" w:eastAsia="等线" w:hAnsi="Arial" w:cs="Arial"/>
          <w:b/>
          <w:sz w:val="28"/>
        </w:rPr>
        <w:t xml:space="preserve">📝 </w:t>
      </w:r>
      <w:r>
        <w:rPr>
          <w:rFonts w:ascii="Arial" w:eastAsia="等线" w:hAnsi="Arial" w:cs="Arial"/>
          <w:b/>
          <w:sz w:val="28"/>
        </w:rPr>
        <w:t>起草会议邀请</w:t>
      </w:r>
      <w:bookmarkEnd w:id="9"/>
    </w:p>
    <w:p w14:paraId="3DA9DC1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CE7AEF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86E5CB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meeting invitation for a session about [topic]. The meeting will include [attendees/roles] and should outline agenda items, goals, and preparation required. Provide the text in calendar-invite format.</w:t>
            </w:r>
          </w:p>
        </w:tc>
      </w:tr>
    </w:tbl>
    <w:p w14:paraId="5F2F6B47" w14:textId="77777777" w:rsidR="00BF3C4D" w:rsidRDefault="00BF3C4D">
      <w:pPr>
        <w:spacing w:before="120" w:after="120" w:line="288" w:lineRule="auto"/>
        <w:rPr>
          <w:rFonts w:hint="eastAsia"/>
        </w:rPr>
      </w:pPr>
    </w:p>
    <w:p w14:paraId="39337C41" w14:textId="77777777" w:rsidR="00BF3C4D" w:rsidRDefault="00000000">
      <w:pPr>
        <w:spacing w:before="260" w:after="120" w:line="288" w:lineRule="auto"/>
        <w:outlineLvl w:val="3"/>
        <w:rPr>
          <w:rFonts w:hint="eastAsia"/>
        </w:rPr>
      </w:pPr>
      <w:bookmarkStart w:id="10" w:name="heading_10"/>
      <w:r>
        <w:rPr>
          <w:rFonts w:ascii="Arial" w:eastAsia="等线" w:hAnsi="Arial" w:cs="Arial"/>
          <w:b/>
          <w:sz w:val="28"/>
        </w:rPr>
        <w:t xml:space="preserve">📝 </w:t>
      </w:r>
      <w:r>
        <w:rPr>
          <w:rFonts w:ascii="Arial" w:eastAsia="等线" w:hAnsi="Arial" w:cs="Arial"/>
          <w:b/>
          <w:sz w:val="28"/>
        </w:rPr>
        <w:t>总结冗长邮件线程</w:t>
      </w:r>
      <w:bookmarkEnd w:id="10"/>
    </w:p>
    <w:p w14:paraId="07328DF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5DED05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97C6FE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this email thread into a short recap. The thread includes several back-and-forth messages. Highlight key decisions, action items, and open questions. Email: [paste text].</w:t>
            </w:r>
          </w:p>
        </w:tc>
      </w:tr>
    </w:tbl>
    <w:p w14:paraId="7FEB22AB" w14:textId="77777777" w:rsidR="00BF3C4D" w:rsidRDefault="00BF3C4D">
      <w:pPr>
        <w:spacing w:before="120" w:after="120" w:line="288" w:lineRule="auto"/>
        <w:rPr>
          <w:rFonts w:hint="eastAsia"/>
        </w:rPr>
      </w:pPr>
    </w:p>
    <w:p w14:paraId="7A9DF992" w14:textId="77777777" w:rsidR="00BF3C4D" w:rsidRDefault="00000000">
      <w:pPr>
        <w:spacing w:before="300" w:after="120" w:line="288" w:lineRule="auto"/>
        <w:outlineLvl w:val="2"/>
        <w:rPr>
          <w:rFonts w:hint="eastAsia"/>
        </w:rPr>
      </w:pPr>
      <w:bookmarkStart w:id="11" w:name="heading_11"/>
      <w:r>
        <w:rPr>
          <w:rFonts w:ascii="Arial" w:eastAsia="等线" w:hAnsi="Arial" w:cs="Arial"/>
          <w:b/>
          <w:sz w:val="30"/>
        </w:rPr>
        <w:t xml:space="preserve">1.2 </w:t>
      </w:r>
      <w:r>
        <w:rPr>
          <w:rFonts w:ascii="Arial" w:eastAsia="等线" w:hAnsi="Arial" w:cs="Arial"/>
          <w:b/>
          <w:sz w:val="30"/>
        </w:rPr>
        <w:t>会议与协作</w:t>
      </w:r>
      <w:r>
        <w:rPr>
          <w:rFonts w:ascii="Arial" w:eastAsia="等线" w:hAnsi="Arial" w:cs="Arial"/>
          <w:b/>
          <w:sz w:val="30"/>
        </w:rPr>
        <w:t xml:space="preserve"> (Meetings &amp; Collaboration)</w:t>
      </w:r>
      <w:bookmarkEnd w:id="11"/>
    </w:p>
    <w:p w14:paraId="197C5532" w14:textId="77777777" w:rsidR="00BF3C4D" w:rsidRDefault="00BF3C4D">
      <w:pPr>
        <w:spacing w:before="120" w:after="120" w:line="288" w:lineRule="auto"/>
        <w:rPr>
          <w:rFonts w:hint="eastAsia"/>
        </w:rPr>
      </w:pPr>
    </w:p>
    <w:p w14:paraId="51DD1C14"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简化会议准备、记录和跟进流程。</w:t>
      </w:r>
    </w:p>
    <w:p w14:paraId="2A8B1EF5" w14:textId="77777777" w:rsidR="00BF3C4D" w:rsidRDefault="00BF3C4D">
      <w:pPr>
        <w:spacing w:before="120" w:after="120" w:line="288" w:lineRule="auto"/>
        <w:rPr>
          <w:rFonts w:hint="eastAsia"/>
        </w:rPr>
      </w:pPr>
    </w:p>
    <w:p w14:paraId="362F61DD" w14:textId="77777777" w:rsidR="00BF3C4D" w:rsidRDefault="00000000">
      <w:pPr>
        <w:spacing w:before="260" w:after="120" w:line="288" w:lineRule="auto"/>
        <w:outlineLvl w:val="3"/>
        <w:rPr>
          <w:rFonts w:hint="eastAsia"/>
        </w:rPr>
      </w:pPr>
      <w:bookmarkStart w:id="12" w:name="heading_12"/>
      <w:r>
        <w:rPr>
          <w:rFonts w:ascii="Arial" w:eastAsia="等线" w:hAnsi="Arial" w:cs="Arial"/>
          <w:b/>
          <w:sz w:val="28"/>
        </w:rPr>
        <w:t xml:space="preserve">🤝 </w:t>
      </w:r>
      <w:r>
        <w:rPr>
          <w:rFonts w:ascii="Arial" w:eastAsia="等线" w:hAnsi="Arial" w:cs="Arial"/>
          <w:b/>
          <w:sz w:val="28"/>
        </w:rPr>
        <w:t>创建会议议程</w:t>
      </w:r>
      <w:bookmarkEnd w:id="12"/>
    </w:p>
    <w:p w14:paraId="52CA325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283950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1FA831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structured agenda for a meeting about [topic]. The meeting will last [time] and include [attendees]. Break the agenda into sections with time estimates and goals for each section.</w:t>
            </w:r>
          </w:p>
        </w:tc>
      </w:tr>
    </w:tbl>
    <w:p w14:paraId="3CF9ADB9" w14:textId="77777777" w:rsidR="00BF3C4D" w:rsidRDefault="00BF3C4D">
      <w:pPr>
        <w:spacing w:before="120" w:after="120" w:line="288" w:lineRule="auto"/>
        <w:rPr>
          <w:rFonts w:hint="eastAsia"/>
        </w:rPr>
      </w:pPr>
    </w:p>
    <w:p w14:paraId="518A6D3F" w14:textId="77777777" w:rsidR="00BF3C4D" w:rsidRDefault="00000000">
      <w:pPr>
        <w:spacing w:before="260" w:after="120" w:line="288" w:lineRule="auto"/>
        <w:outlineLvl w:val="3"/>
        <w:rPr>
          <w:rFonts w:hint="eastAsia"/>
        </w:rPr>
      </w:pPr>
      <w:bookmarkStart w:id="13" w:name="heading_13"/>
      <w:r>
        <w:rPr>
          <w:rFonts w:ascii="Arial" w:eastAsia="等线" w:hAnsi="Arial" w:cs="Arial"/>
          <w:b/>
          <w:sz w:val="28"/>
        </w:rPr>
        <w:t xml:space="preserve">🤝 </w:t>
      </w:r>
      <w:r>
        <w:rPr>
          <w:rFonts w:ascii="Arial" w:eastAsia="等线" w:hAnsi="Arial" w:cs="Arial"/>
          <w:b/>
          <w:sz w:val="28"/>
        </w:rPr>
        <w:t>总结会议记录</w:t>
      </w:r>
      <w:bookmarkEnd w:id="13"/>
    </w:p>
    <w:p w14:paraId="468DD7F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4F3BB1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AA2DC8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these meeting notes into a structured recap. The notes are rough and informal. Organize them into categories: key decisions, next steps, and responsibilities. Notes: [paste text].</w:t>
            </w:r>
          </w:p>
        </w:tc>
      </w:tr>
    </w:tbl>
    <w:p w14:paraId="755CCE65" w14:textId="77777777" w:rsidR="00BF3C4D" w:rsidRDefault="00BF3C4D">
      <w:pPr>
        <w:spacing w:before="120" w:after="120" w:line="288" w:lineRule="auto"/>
        <w:rPr>
          <w:rFonts w:hint="eastAsia"/>
        </w:rPr>
      </w:pPr>
    </w:p>
    <w:p w14:paraId="0466FA9F" w14:textId="77777777" w:rsidR="00BF3C4D" w:rsidRDefault="00000000">
      <w:pPr>
        <w:spacing w:before="260" w:after="120" w:line="288" w:lineRule="auto"/>
        <w:outlineLvl w:val="3"/>
        <w:rPr>
          <w:rFonts w:hint="eastAsia"/>
        </w:rPr>
      </w:pPr>
      <w:bookmarkStart w:id="14" w:name="heading_14"/>
      <w:r>
        <w:rPr>
          <w:rFonts w:ascii="Arial" w:eastAsia="等线" w:hAnsi="Arial" w:cs="Arial"/>
          <w:b/>
          <w:sz w:val="28"/>
        </w:rPr>
        <w:t xml:space="preserve">🤝 </w:t>
      </w:r>
      <w:r>
        <w:rPr>
          <w:rFonts w:ascii="Arial" w:eastAsia="等线" w:hAnsi="Arial" w:cs="Arial"/>
          <w:b/>
          <w:sz w:val="28"/>
        </w:rPr>
        <w:t>创建行动项清单</w:t>
      </w:r>
      <w:bookmarkEnd w:id="14"/>
    </w:p>
    <w:p w14:paraId="7DA9580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7CA08A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4A34CE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Turn the following meeting notes into a clean task list. The tasks should be grouped by owner and include deadlines if mentioned. Notes: [paste text].</w:t>
            </w:r>
          </w:p>
        </w:tc>
      </w:tr>
    </w:tbl>
    <w:p w14:paraId="4CBB5E4A" w14:textId="77777777" w:rsidR="00BF3C4D" w:rsidRDefault="00BF3C4D">
      <w:pPr>
        <w:spacing w:before="120" w:after="120" w:line="288" w:lineRule="auto"/>
        <w:rPr>
          <w:rFonts w:hint="eastAsia"/>
        </w:rPr>
      </w:pPr>
    </w:p>
    <w:p w14:paraId="4B1D1260" w14:textId="77777777" w:rsidR="00BF3C4D" w:rsidRDefault="00000000">
      <w:pPr>
        <w:spacing w:before="260" w:after="120" w:line="288" w:lineRule="auto"/>
        <w:outlineLvl w:val="3"/>
        <w:rPr>
          <w:rFonts w:hint="eastAsia"/>
        </w:rPr>
      </w:pPr>
      <w:bookmarkStart w:id="15" w:name="heading_15"/>
      <w:r>
        <w:rPr>
          <w:rFonts w:ascii="Arial" w:eastAsia="等线" w:hAnsi="Arial" w:cs="Arial"/>
          <w:b/>
          <w:sz w:val="28"/>
        </w:rPr>
        <w:t xml:space="preserve">🤝 </w:t>
      </w:r>
      <w:r>
        <w:rPr>
          <w:rFonts w:ascii="Arial" w:eastAsia="等线" w:hAnsi="Arial" w:cs="Arial"/>
          <w:b/>
          <w:sz w:val="28"/>
        </w:rPr>
        <w:t>准备会议提问</w:t>
      </w:r>
      <w:bookmarkEnd w:id="15"/>
    </w:p>
    <w:p w14:paraId="3556D06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EB0097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E84FB7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Suggest thoughtful questions to ask in a meeting about [topic]. The purpose of the meeting is [purpose]. Provide a list of at </w:t>
            </w:r>
            <w:r>
              <w:rPr>
                <w:rFonts w:ascii="Consolas" w:eastAsia="Consolas" w:hAnsi="Consolas" w:cs="Consolas"/>
              </w:rPr>
              <w:lastRenderedPageBreak/>
              <w:t>least 5 questions that show preparation and insight.</w:t>
            </w:r>
          </w:p>
        </w:tc>
      </w:tr>
    </w:tbl>
    <w:p w14:paraId="32677F55" w14:textId="77777777" w:rsidR="00BF3C4D" w:rsidRDefault="00BF3C4D">
      <w:pPr>
        <w:spacing w:before="120" w:after="120" w:line="288" w:lineRule="auto"/>
        <w:rPr>
          <w:rFonts w:hint="eastAsia"/>
        </w:rPr>
      </w:pPr>
    </w:p>
    <w:p w14:paraId="478CB1B3" w14:textId="77777777" w:rsidR="00BF3C4D" w:rsidRDefault="00000000">
      <w:pPr>
        <w:spacing w:before="260" w:after="120" w:line="288" w:lineRule="auto"/>
        <w:outlineLvl w:val="3"/>
        <w:rPr>
          <w:rFonts w:hint="eastAsia"/>
        </w:rPr>
      </w:pPr>
      <w:bookmarkStart w:id="16" w:name="heading_16"/>
      <w:r>
        <w:rPr>
          <w:rFonts w:ascii="Arial" w:eastAsia="等线" w:hAnsi="Arial" w:cs="Arial"/>
          <w:b/>
          <w:sz w:val="28"/>
        </w:rPr>
        <w:t xml:space="preserve">🤝 </w:t>
      </w:r>
      <w:r>
        <w:rPr>
          <w:rFonts w:ascii="Arial" w:eastAsia="等线" w:hAnsi="Arial" w:cs="Arial"/>
          <w:b/>
          <w:sz w:val="28"/>
        </w:rPr>
        <w:t>起草跟进邮件</w:t>
      </w:r>
      <w:bookmarkEnd w:id="16"/>
    </w:p>
    <w:p w14:paraId="7B8A075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EC716A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948F40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Write a professional follow-up email after a meeting about [topic]. Include a recap of key points, assigned responsibilities, and next steps with deadlines. Use a clear and polite tone.</w:t>
            </w:r>
          </w:p>
        </w:tc>
      </w:tr>
    </w:tbl>
    <w:p w14:paraId="36BCB140" w14:textId="77777777" w:rsidR="00BF3C4D" w:rsidRDefault="00BF3C4D">
      <w:pPr>
        <w:spacing w:before="120" w:after="120" w:line="288" w:lineRule="auto"/>
        <w:rPr>
          <w:rFonts w:hint="eastAsia"/>
        </w:rPr>
      </w:pPr>
    </w:p>
    <w:p w14:paraId="7FE8C115" w14:textId="77777777" w:rsidR="00BF3C4D" w:rsidRDefault="00000000">
      <w:pPr>
        <w:spacing w:before="300" w:after="120" w:line="288" w:lineRule="auto"/>
        <w:outlineLvl w:val="2"/>
        <w:rPr>
          <w:rFonts w:hint="eastAsia"/>
        </w:rPr>
      </w:pPr>
      <w:bookmarkStart w:id="17" w:name="heading_17"/>
      <w:r>
        <w:rPr>
          <w:rFonts w:ascii="Arial" w:eastAsia="等线" w:hAnsi="Arial" w:cs="Arial"/>
          <w:b/>
          <w:sz w:val="30"/>
        </w:rPr>
        <w:t xml:space="preserve">1.3 </w:t>
      </w:r>
      <w:r>
        <w:rPr>
          <w:rFonts w:ascii="Arial" w:eastAsia="等线" w:hAnsi="Arial" w:cs="Arial"/>
          <w:b/>
          <w:sz w:val="30"/>
        </w:rPr>
        <w:t>问题解决与决策</w:t>
      </w:r>
      <w:r>
        <w:rPr>
          <w:rFonts w:ascii="Arial" w:eastAsia="等线" w:hAnsi="Arial" w:cs="Arial"/>
          <w:b/>
          <w:sz w:val="30"/>
        </w:rPr>
        <w:t xml:space="preserve"> (Problem Solving &amp; Decision Making)</w:t>
      </w:r>
      <w:bookmarkEnd w:id="17"/>
    </w:p>
    <w:p w14:paraId="1F4444DB" w14:textId="77777777" w:rsidR="00BF3C4D" w:rsidRDefault="00BF3C4D">
      <w:pPr>
        <w:spacing w:before="120" w:after="120" w:line="288" w:lineRule="auto"/>
        <w:rPr>
          <w:rFonts w:hint="eastAsia"/>
        </w:rPr>
      </w:pPr>
    </w:p>
    <w:p w14:paraId="191253B6"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识别根本原因、比较方案、评估风险。</w:t>
      </w:r>
    </w:p>
    <w:p w14:paraId="6F2231E6" w14:textId="77777777" w:rsidR="00BF3C4D" w:rsidRDefault="00BF3C4D">
      <w:pPr>
        <w:spacing w:before="120" w:after="120" w:line="288" w:lineRule="auto"/>
        <w:rPr>
          <w:rFonts w:hint="eastAsia"/>
        </w:rPr>
      </w:pPr>
    </w:p>
    <w:p w14:paraId="0DE13B05" w14:textId="77777777" w:rsidR="00BF3C4D" w:rsidRDefault="00000000">
      <w:pPr>
        <w:spacing w:before="260" w:after="120" w:line="288" w:lineRule="auto"/>
        <w:outlineLvl w:val="3"/>
        <w:rPr>
          <w:rFonts w:hint="eastAsia"/>
        </w:rPr>
      </w:pPr>
      <w:bookmarkStart w:id="18" w:name="heading_18"/>
      <w:r>
        <w:rPr>
          <w:rFonts w:ascii="Arial" w:eastAsia="等线" w:hAnsi="Arial" w:cs="Arial"/>
          <w:b/>
          <w:sz w:val="28"/>
        </w:rPr>
        <w:t xml:space="preserve">🎯 </w:t>
      </w:r>
      <w:r>
        <w:rPr>
          <w:rFonts w:ascii="Arial" w:eastAsia="等线" w:hAnsi="Arial" w:cs="Arial"/>
          <w:b/>
          <w:sz w:val="28"/>
        </w:rPr>
        <w:t>识别根本原因</w:t>
      </w:r>
      <w:bookmarkEnd w:id="18"/>
    </w:p>
    <w:p w14:paraId="14A1E90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EB6D2E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275DD4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the following workplace issue: [describe issue]. The context is that the problem has occurred multiple times. Identify possible root causes and suggest questions to confirm them.</w:t>
            </w:r>
          </w:p>
        </w:tc>
      </w:tr>
    </w:tbl>
    <w:p w14:paraId="66C67150" w14:textId="77777777" w:rsidR="00BF3C4D" w:rsidRDefault="00BF3C4D">
      <w:pPr>
        <w:spacing w:before="120" w:after="120" w:line="288" w:lineRule="auto"/>
        <w:rPr>
          <w:rFonts w:hint="eastAsia"/>
        </w:rPr>
      </w:pPr>
    </w:p>
    <w:p w14:paraId="65F5F223" w14:textId="77777777" w:rsidR="00BF3C4D" w:rsidRDefault="00000000">
      <w:pPr>
        <w:spacing w:before="260" w:after="120" w:line="288" w:lineRule="auto"/>
        <w:outlineLvl w:val="3"/>
        <w:rPr>
          <w:rFonts w:hint="eastAsia"/>
        </w:rPr>
      </w:pPr>
      <w:bookmarkStart w:id="19" w:name="heading_19"/>
      <w:r>
        <w:rPr>
          <w:rFonts w:ascii="Arial" w:eastAsia="等线" w:hAnsi="Arial" w:cs="Arial"/>
          <w:b/>
          <w:sz w:val="28"/>
        </w:rPr>
        <w:t xml:space="preserve">🎯 </w:t>
      </w:r>
      <w:r>
        <w:rPr>
          <w:rFonts w:ascii="Arial" w:eastAsia="等线" w:hAnsi="Arial" w:cs="Arial"/>
          <w:b/>
          <w:sz w:val="28"/>
        </w:rPr>
        <w:t>比较多个方案</w:t>
      </w:r>
      <w:bookmarkEnd w:id="19"/>
    </w:p>
    <w:p w14:paraId="27570E0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C0FADA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1C19F7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Compare the following two or more possible solutions: [list options]. The decision needs to be made in [timeframe]. Evaluate pros, cons, and potential risks for each option.</w:t>
            </w:r>
          </w:p>
        </w:tc>
      </w:tr>
    </w:tbl>
    <w:p w14:paraId="50852765" w14:textId="77777777" w:rsidR="00BF3C4D" w:rsidRDefault="00BF3C4D">
      <w:pPr>
        <w:spacing w:before="120" w:after="120" w:line="288" w:lineRule="auto"/>
        <w:rPr>
          <w:rFonts w:hint="eastAsia"/>
        </w:rPr>
      </w:pPr>
    </w:p>
    <w:p w14:paraId="1F453E16" w14:textId="77777777" w:rsidR="00BF3C4D" w:rsidRDefault="00000000">
      <w:pPr>
        <w:spacing w:before="260" w:after="120" w:line="288" w:lineRule="auto"/>
        <w:outlineLvl w:val="3"/>
        <w:rPr>
          <w:rFonts w:hint="eastAsia"/>
        </w:rPr>
      </w:pPr>
      <w:bookmarkStart w:id="20" w:name="heading_20"/>
      <w:r>
        <w:rPr>
          <w:rFonts w:ascii="Arial" w:eastAsia="等线" w:hAnsi="Arial" w:cs="Arial"/>
          <w:b/>
          <w:sz w:val="28"/>
        </w:rPr>
        <w:t xml:space="preserve">🎯 </w:t>
      </w:r>
      <w:r>
        <w:rPr>
          <w:rFonts w:ascii="Arial" w:eastAsia="等线" w:hAnsi="Arial" w:cs="Arial"/>
          <w:b/>
          <w:sz w:val="28"/>
        </w:rPr>
        <w:t>定义决策标准</w:t>
      </w:r>
      <w:bookmarkEnd w:id="20"/>
    </w:p>
    <w:p w14:paraId="3E6B9727" w14:textId="77777777" w:rsidR="00BF3C4D" w:rsidRDefault="00000000">
      <w:pPr>
        <w:spacing w:before="120" w:after="120" w:line="288" w:lineRule="auto"/>
        <w:rPr>
          <w:rFonts w:hint="eastAsia"/>
        </w:rPr>
      </w:pPr>
      <w:r>
        <w:rPr>
          <w:rFonts w:ascii="Arial" w:eastAsia="等线" w:hAnsi="Arial" w:cs="Arial"/>
          <w:b/>
        </w:rPr>
        <w:lastRenderedPageBreak/>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F3B8E4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0927FB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define clear decision-making criteria for [describe decision]. The context is that multiple stakeholders are involved. Provide a short list of weighted criteria to guide the choice.</w:t>
            </w:r>
          </w:p>
        </w:tc>
      </w:tr>
    </w:tbl>
    <w:p w14:paraId="3ACE86CC" w14:textId="77777777" w:rsidR="00BF3C4D" w:rsidRDefault="00BF3C4D">
      <w:pPr>
        <w:spacing w:before="120" w:after="120" w:line="288" w:lineRule="auto"/>
        <w:rPr>
          <w:rFonts w:hint="eastAsia"/>
        </w:rPr>
      </w:pPr>
    </w:p>
    <w:p w14:paraId="201618C0" w14:textId="77777777" w:rsidR="00BF3C4D" w:rsidRDefault="00000000">
      <w:pPr>
        <w:spacing w:before="260" w:after="120" w:line="288" w:lineRule="auto"/>
        <w:outlineLvl w:val="3"/>
        <w:rPr>
          <w:rFonts w:hint="eastAsia"/>
        </w:rPr>
      </w:pPr>
      <w:bookmarkStart w:id="21" w:name="heading_21"/>
      <w:r>
        <w:rPr>
          <w:rFonts w:ascii="Arial" w:eastAsia="等线" w:hAnsi="Arial" w:cs="Arial"/>
          <w:b/>
          <w:sz w:val="28"/>
        </w:rPr>
        <w:t xml:space="preserve">🎯 </w:t>
      </w:r>
      <w:r>
        <w:rPr>
          <w:rFonts w:ascii="Arial" w:eastAsia="等线" w:hAnsi="Arial" w:cs="Arial"/>
          <w:b/>
          <w:sz w:val="28"/>
        </w:rPr>
        <w:t>风险评估</w:t>
      </w:r>
      <w:bookmarkEnd w:id="21"/>
    </w:p>
    <w:p w14:paraId="0AC0530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D65921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F3DB56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Assess the potential risks of the following plan: [describe plan]. The plan is set to start on [date]. List risks by likelihood and impact, and suggest mitigation strategies.</w:t>
            </w:r>
          </w:p>
        </w:tc>
      </w:tr>
    </w:tbl>
    <w:p w14:paraId="4CA2CD2E" w14:textId="77777777" w:rsidR="00BF3C4D" w:rsidRDefault="00BF3C4D">
      <w:pPr>
        <w:spacing w:before="120" w:after="120" w:line="288" w:lineRule="auto"/>
        <w:rPr>
          <w:rFonts w:hint="eastAsia"/>
        </w:rPr>
      </w:pPr>
    </w:p>
    <w:p w14:paraId="1CA64078" w14:textId="77777777" w:rsidR="00BF3C4D" w:rsidRDefault="00000000">
      <w:pPr>
        <w:spacing w:before="260" w:after="120" w:line="288" w:lineRule="auto"/>
        <w:outlineLvl w:val="3"/>
        <w:rPr>
          <w:rFonts w:hint="eastAsia"/>
        </w:rPr>
      </w:pPr>
      <w:bookmarkStart w:id="22" w:name="heading_22"/>
      <w:r>
        <w:rPr>
          <w:rFonts w:ascii="Arial" w:eastAsia="等线" w:hAnsi="Arial" w:cs="Arial"/>
          <w:b/>
          <w:sz w:val="28"/>
        </w:rPr>
        <w:t xml:space="preserve">🎯 </w:t>
      </w:r>
      <w:r>
        <w:rPr>
          <w:rFonts w:ascii="Arial" w:eastAsia="等线" w:hAnsi="Arial" w:cs="Arial"/>
          <w:b/>
          <w:sz w:val="28"/>
        </w:rPr>
        <w:t>推荐最佳方案</w:t>
      </w:r>
      <w:bookmarkEnd w:id="22"/>
    </w:p>
    <w:p w14:paraId="3103FE8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E82C17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1477C9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Based on the following background: [describe situation and options], recommend the most suitable option. Explain your reasoning clearly and suggest first steps for implementation.</w:t>
            </w:r>
          </w:p>
        </w:tc>
      </w:tr>
    </w:tbl>
    <w:p w14:paraId="694580B8" w14:textId="77777777" w:rsidR="00BF3C4D" w:rsidRDefault="00BF3C4D">
      <w:pPr>
        <w:spacing w:before="120" w:after="120" w:line="288" w:lineRule="auto"/>
        <w:rPr>
          <w:rFonts w:hint="eastAsia"/>
        </w:rPr>
      </w:pPr>
    </w:p>
    <w:p w14:paraId="2A6813E9" w14:textId="77777777" w:rsidR="00BF3C4D" w:rsidRDefault="00000000">
      <w:pPr>
        <w:spacing w:before="300" w:after="120" w:line="288" w:lineRule="auto"/>
        <w:outlineLvl w:val="2"/>
        <w:rPr>
          <w:rFonts w:hint="eastAsia"/>
        </w:rPr>
      </w:pPr>
      <w:bookmarkStart w:id="23" w:name="heading_23"/>
      <w:r>
        <w:rPr>
          <w:rFonts w:ascii="Arial" w:eastAsia="等线" w:hAnsi="Arial" w:cs="Arial"/>
          <w:b/>
          <w:sz w:val="30"/>
        </w:rPr>
        <w:t xml:space="preserve">1.4 </w:t>
      </w:r>
      <w:r>
        <w:rPr>
          <w:rFonts w:ascii="Arial" w:eastAsia="等线" w:hAnsi="Arial" w:cs="Arial"/>
          <w:b/>
          <w:sz w:val="30"/>
        </w:rPr>
        <w:t>组织与生产力</w:t>
      </w:r>
      <w:r>
        <w:rPr>
          <w:rFonts w:ascii="Arial" w:eastAsia="等线" w:hAnsi="Arial" w:cs="Arial"/>
          <w:b/>
          <w:sz w:val="30"/>
        </w:rPr>
        <w:t xml:space="preserve"> (Organization &amp; Productivity)</w:t>
      </w:r>
      <w:bookmarkEnd w:id="23"/>
    </w:p>
    <w:p w14:paraId="75D09394" w14:textId="77777777" w:rsidR="00BF3C4D" w:rsidRDefault="00BF3C4D">
      <w:pPr>
        <w:spacing w:before="120" w:after="120" w:line="288" w:lineRule="auto"/>
        <w:rPr>
          <w:rFonts w:hint="eastAsia"/>
        </w:rPr>
      </w:pPr>
    </w:p>
    <w:p w14:paraId="5DBA8EF9"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帮助整理任务、时间和优先级。</w:t>
      </w:r>
    </w:p>
    <w:p w14:paraId="590BCA2F" w14:textId="77777777" w:rsidR="00BF3C4D" w:rsidRDefault="00BF3C4D">
      <w:pPr>
        <w:spacing w:before="120" w:after="120" w:line="288" w:lineRule="auto"/>
        <w:rPr>
          <w:rFonts w:hint="eastAsia"/>
        </w:rPr>
      </w:pPr>
    </w:p>
    <w:p w14:paraId="34586436" w14:textId="77777777" w:rsidR="00BF3C4D" w:rsidRDefault="00000000">
      <w:pPr>
        <w:spacing w:before="260" w:after="120" w:line="288" w:lineRule="auto"/>
        <w:outlineLvl w:val="3"/>
        <w:rPr>
          <w:rFonts w:hint="eastAsia"/>
        </w:rPr>
      </w:pPr>
      <w:bookmarkStart w:id="24" w:name="heading_24"/>
      <w:r>
        <w:rPr>
          <w:rFonts w:ascii="Arial" w:eastAsia="等线" w:hAnsi="Arial" w:cs="Arial"/>
          <w:b/>
          <w:sz w:val="28"/>
        </w:rPr>
        <w:t xml:space="preserve">📊 </w:t>
      </w:r>
      <w:r>
        <w:rPr>
          <w:rFonts w:ascii="Arial" w:eastAsia="等线" w:hAnsi="Arial" w:cs="Arial"/>
          <w:b/>
          <w:sz w:val="28"/>
        </w:rPr>
        <w:t>记录每日优先事项</w:t>
      </w:r>
      <w:bookmarkEnd w:id="24"/>
    </w:p>
    <w:p w14:paraId="3E093E1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7B9ED7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3A0B7D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Create a prioritized to-do list from the following tasks: [paste tasks]. The context is a typical workday with limited time. </w:t>
            </w:r>
            <w:r>
              <w:rPr>
                <w:rFonts w:ascii="Consolas" w:eastAsia="Consolas" w:hAnsi="Consolas" w:cs="Consolas"/>
              </w:rPr>
              <w:lastRenderedPageBreak/>
              <w:t>Suggest which tasks should be done first and why.</w:t>
            </w:r>
          </w:p>
        </w:tc>
      </w:tr>
    </w:tbl>
    <w:p w14:paraId="42D74B04" w14:textId="77777777" w:rsidR="00BF3C4D" w:rsidRDefault="00BF3C4D">
      <w:pPr>
        <w:spacing w:before="120" w:after="120" w:line="288" w:lineRule="auto"/>
        <w:rPr>
          <w:rFonts w:hint="eastAsia"/>
        </w:rPr>
      </w:pPr>
    </w:p>
    <w:p w14:paraId="5865A40E" w14:textId="77777777" w:rsidR="00BF3C4D" w:rsidRDefault="00000000">
      <w:pPr>
        <w:spacing w:before="260" w:after="120" w:line="288" w:lineRule="auto"/>
        <w:outlineLvl w:val="3"/>
        <w:rPr>
          <w:rFonts w:hint="eastAsia"/>
        </w:rPr>
      </w:pPr>
      <w:bookmarkStart w:id="25" w:name="heading_25"/>
      <w:r>
        <w:rPr>
          <w:rFonts w:ascii="Arial" w:eastAsia="等线" w:hAnsi="Arial" w:cs="Arial"/>
          <w:b/>
          <w:sz w:val="28"/>
        </w:rPr>
        <w:t xml:space="preserve">📊 </w:t>
      </w:r>
      <w:r>
        <w:rPr>
          <w:rFonts w:ascii="Arial" w:eastAsia="等线" w:hAnsi="Arial" w:cs="Arial"/>
          <w:b/>
          <w:sz w:val="28"/>
        </w:rPr>
        <w:t>创建周计划</w:t>
      </w:r>
      <w:bookmarkEnd w:id="25"/>
    </w:p>
    <w:p w14:paraId="4E53917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8A1C88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701518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Build a weekly work plan for [describe role or situation]. The week includes deadlines, meetings, and individual focus time. Provide a balanced schedule with recommended priorities.</w:t>
            </w:r>
          </w:p>
        </w:tc>
      </w:tr>
    </w:tbl>
    <w:p w14:paraId="419732F8" w14:textId="77777777" w:rsidR="00BF3C4D" w:rsidRDefault="00BF3C4D">
      <w:pPr>
        <w:spacing w:before="120" w:after="120" w:line="288" w:lineRule="auto"/>
        <w:rPr>
          <w:rFonts w:hint="eastAsia"/>
        </w:rPr>
      </w:pPr>
    </w:p>
    <w:p w14:paraId="608B2FF4" w14:textId="77777777" w:rsidR="00BF3C4D" w:rsidRDefault="00000000">
      <w:pPr>
        <w:spacing w:before="260" w:after="120" w:line="288" w:lineRule="auto"/>
        <w:outlineLvl w:val="3"/>
        <w:rPr>
          <w:rFonts w:hint="eastAsia"/>
        </w:rPr>
      </w:pPr>
      <w:bookmarkStart w:id="26" w:name="heading_26"/>
      <w:r>
        <w:rPr>
          <w:rFonts w:ascii="Arial" w:eastAsia="等线" w:hAnsi="Arial" w:cs="Arial"/>
          <w:b/>
          <w:sz w:val="28"/>
        </w:rPr>
        <w:t xml:space="preserve">📊 </w:t>
      </w:r>
      <w:proofErr w:type="gramStart"/>
      <w:r>
        <w:rPr>
          <w:rFonts w:ascii="Arial" w:eastAsia="等线" w:hAnsi="Arial" w:cs="Arial"/>
          <w:b/>
          <w:sz w:val="28"/>
        </w:rPr>
        <w:t>总结长</w:t>
      </w:r>
      <w:proofErr w:type="gramEnd"/>
      <w:r>
        <w:rPr>
          <w:rFonts w:ascii="Arial" w:eastAsia="等线" w:hAnsi="Arial" w:cs="Arial"/>
          <w:b/>
          <w:sz w:val="28"/>
        </w:rPr>
        <w:t>文档</w:t>
      </w:r>
      <w:bookmarkEnd w:id="26"/>
    </w:p>
    <w:p w14:paraId="56BB980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DD14EB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5C33B9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the following document into 5 key points and 3 recommended actions. The document is [type: report, plan, or notes]. Keep the summary concise and professional. Text: [paste document].</w:t>
            </w:r>
          </w:p>
        </w:tc>
      </w:tr>
    </w:tbl>
    <w:p w14:paraId="41C6AEDB" w14:textId="77777777" w:rsidR="00BF3C4D" w:rsidRDefault="00BF3C4D">
      <w:pPr>
        <w:spacing w:before="120" w:after="120" w:line="288" w:lineRule="auto"/>
        <w:rPr>
          <w:rFonts w:hint="eastAsia"/>
        </w:rPr>
      </w:pPr>
    </w:p>
    <w:p w14:paraId="7E2EED9C" w14:textId="77777777" w:rsidR="00BF3C4D" w:rsidRDefault="00000000">
      <w:pPr>
        <w:spacing w:before="260" w:after="120" w:line="288" w:lineRule="auto"/>
        <w:outlineLvl w:val="3"/>
        <w:rPr>
          <w:rFonts w:hint="eastAsia"/>
        </w:rPr>
      </w:pPr>
      <w:bookmarkStart w:id="27" w:name="heading_27"/>
      <w:r>
        <w:rPr>
          <w:rFonts w:ascii="Arial" w:eastAsia="等线" w:hAnsi="Arial" w:cs="Arial"/>
          <w:b/>
          <w:sz w:val="28"/>
        </w:rPr>
        <w:t xml:space="preserve">📊 </w:t>
      </w:r>
      <w:r>
        <w:rPr>
          <w:rFonts w:ascii="Arial" w:eastAsia="等线" w:hAnsi="Arial" w:cs="Arial"/>
          <w:b/>
          <w:sz w:val="28"/>
        </w:rPr>
        <w:t>头脑风暴解决方案</w:t>
      </w:r>
      <w:bookmarkEnd w:id="27"/>
    </w:p>
    <w:p w14:paraId="695E62A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5DB438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4FB403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Brainstorm potential solutions to the following workplace challenge: [describe challenge]. Provide at least 5 varied ideas, noting pros and cons for each.</w:t>
            </w:r>
          </w:p>
        </w:tc>
      </w:tr>
    </w:tbl>
    <w:p w14:paraId="17B9E803" w14:textId="77777777" w:rsidR="00BF3C4D" w:rsidRDefault="00BF3C4D">
      <w:pPr>
        <w:spacing w:before="120" w:after="120" w:line="288" w:lineRule="auto"/>
        <w:rPr>
          <w:rFonts w:hint="eastAsia"/>
        </w:rPr>
      </w:pPr>
    </w:p>
    <w:p w14:paraId="52067263" w14:textId="77777777" w:rsidR="00BF3C4D" w:rsidRDefault="00000000">
      <w:pPr>
        <w:spacing w:before="260" w:after="120" w:line="288" w:lineRule="auto"/>
        <w:outlineLvl w:val="3"/>
        <w:rPr>
          <w:rFonts w:hint="eastAsia"/>
        </w:rPr>
      </w:pPr>
      <w:bookmarkStart w:id="28" w:name="heading_28"/>
      <w:r>
        <w:rPr>
          <w:rFonts w:ascii="Arial" w:eastAsia="等线" w:hAnsi="Arial" w:cs="Arial"/>
          <w:b/>
          <w:sz w:val="28"/>
        </w:rPr>
        <w:t xml:space="preserve">📊 </w:t>
      </w:r>
      <w:r>
        <w:rPr>
          <w:rFonts w:ascii="Arial" w:eastAsia="等线" w:hAnsi="Arial" w:cs="Arial"/>
          <w:b/>
          <w:sz w:val="28"/>
        </w:rPr>
        <w:t>撰写项目进展更新</w:t>
      </w:r>
      <w:bookmarkEnd w:id="28"/>
    </w:p>
    <w:p w14:paraId="5C5F1BC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C65A6C7"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7B8822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Draft a short project update for stakeholders. The project is [describe project]. Include progress made, current blockers, and </w:t>
            </w:r>
            <w:r>
              <w:rPr>
                <w:rFonts w:ascii="Consolas" w:eastAsia="Consolas" w:hAnsi="Consolas" w:cs="Consolas"/>
              </w:rPr>
              <w:lastRenderedPageBreak/>
              <w:t>next steps. Write in a professional, concise style.</w:t>
            </w:r>
          </w:p>
        </w:tc>
      </w:tr>
    </w:tbl>
    <w:p w14:paraId="32BBD1E6" w14:textId="77777777" w:rsidR="00BF3C4D" w:rsidRDefault="00BF3C4D">
      <w:pPr>
        <w:spacing w:before="120" w:after="120" w:line="288" w:lineRule="auto"/>
        <w:rPr>
          <w:rFonts w:hint="eastAsia"/>
        </w:rPr>
      </w:pPr>
    </w:p>
    <w:p w14:paraId="6A702178" w14:textId="77777777" w:rsidR="00BF3C4D" w:rsidRDefault="00BF3C4D">
      <w:pPr>
        <w:pBdr>
          <w:bottom w:val="single" w:sz="0" w:space="0" w:color="DEE0E3"/>
          <w:between w:val="single" w:sz="0" w:space="0" w:color="DEE0E3"/>
        </w:pBdr>
        <w:spacing w:before="120" w:after="120" w:line="288" w:lineRule="auto"/>
        <w:rPr>
          <w:rFonts w:hint="eastAsia"/>
        </w:rPr>
      </w:pPr>
    </w:p>
    <w:p w14:paraId="6AC0EC48" w14:textId="77777777" w:rsidR="00BF3C4D" w:rsidRDefault="00BF3C4D">
      <w:pPr>
        <w:spacing w:before="120" w:after="120" w:line="288" w:lineRule="auto"/>
        <w:rPr>
          <w:rFonts w:hint="eastAsia"/>
        </w:rPr>
      </w:pPr>
    </w:p>
    <w:p w14:paraId="06357162" w14:textId="77777777" w:rsidR="00BF3C4D" w:rsidRDefault="00000000">
      <w:pPr>
        <w:spacing w:before="320" w:after="120" w:line="288" w:lineRule="auto"/>
        <w:outlineLvl w:val="1"/>
        <w:rPr>
          <w:rFonts w:hint="eastAsia"/>
        </w:rPr>
      </w:pPr>
      <w:bookmarkStart w:id="29" w:name="heading_29"/>
      <w:r>
        <w:rPr>
          <w:rFonts w:ascii="Arial" w:eastAsia="等线" w:hAnsi="Arial" w:cs="Arial"/>
          <w:b/>
          <w:sz w:val="32"/>
        </w:rPr>
        <w:t xml:space="preserve">2. </w:t>
      </w:r>
      <w:r>
        <w:rPr>
          <w:rFonts w:ascii="Arial" w:eastAsia="等线" w:hAnsi="Arial" w:cs="Arial"/>
          <w:b/>
          <w:sz w:val="32"/>
        </w:rPr>
        <w:t>销售团队</w:t>
      </w:r>
      <w:bookmarkEnd w:id="29"/>
    </w:p>
    <w:p w14:paraId="4B4B6D4E" w14:textId="77777777" w:rsidR="00BF3C4D" w:rsidRDefault="00BF3C4D">
      <w:pPr>
        <w:spacing w:before="120" w:after="120" w:line="288" w:lineRule="auto"/>
        <w:rPr>
          <w:rFonts w:hint="eastAsia"/>
        </w:rPr>
      </w:pPr>
    </w:p>
    <w:p w14:paraId="27AD25B9"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B2B/B2C</w:t>
      </w:r>
      <w:r>
        <w:rPr>
          <w:rFonts w:ascii="Arial" w:eastAsia="等线" w:hAnsi="Arial" w:cs="Arial"/>
        </w:rPr>
        <w:t>销售、客户拓展、管道管理、商机跟进</w:t>
      </w:r>
    </w:p>
    <w:p w14:paraId="388D02A0"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外联沟通、销售策略、竞争情报、数据分析、可视化素材</w:t>
      </w:r>
    </w:p>
    <w:p w14:paraId="14AA747E" w14:textId="77777777" w:rsidR="00BF3C4D" w:rsidRDefault="00BF3C4D">
      <w:pPr>
        <w:spacing w:before="120" w:after="120" w:line="288" w:lineRule="auto"/>
        <w:rPr>
          <w:rFonts w:hint="eastAsia"/>
        </w:rPr>
      </w:pPr>
    </w:p>
    <w:p w14:paraId="6A43BA5F" w14:textId="77777777" w:rsidR="00BF3C4D" w:rsidRDefault="00000000">
      <w:pPr>
        <w:spacing w:before="300" w:after="120" w:line="288" w:lineRule="auto"/>
        <w:outlineLvl w:val="2"/>
        <w:rPr>
          <w:rFonts w:hint="eastAsia"/>
        </w:rPr>
      </w:pPr>
      <w:bookmarkStart w:id="30" w:name="heading_30"/>
      <w:r>
        <w:rPr>
          <w:rFonts w:ascii="Arial" w:eastAsia="等线" w:hAnsi="Arial" w:cs="Arial"/>
          <w:b/>
          <w:sz w:val="30"/>
        </w:rPr>
        <w:t xml:space="preserve">2.1 </w:t>
      </w:r>
      <w:r>
        <w:rPr>
          <w:rFonts w:ascii="Arial" w:eastAsia="等线" w:hAnsi="Arial" w:cs="Arial"/>
          <w:b/>
          <w:sz w:val="30"/>
        </w:rPr>
        <w:t>外联与沟通</w:t>
      </w:r>
      <w:r>
        <w:rPr>
          <w:rFonts w:ascii="Arial" w:eastAsia="等线" w:hAnsi="Arial" w:cs="Arial"/>
          <w:b/>
          <w:sz w:val="30"/>
        </w:rPr>
        <w:t xml:space="preserve"> (Outreach &amp; Communication)</w:t>
      </w:r>
      <w:bookmarkEnd w:id="30"/>
    </w:p>
    <w:p w14:paraId="4351BBFB" w14:textId="77777777" w:rsidR="00BF3C4D" w:rsidRDefault="00BF3C4D">
      <w:pPr>
        <w:spacing w:before="120" w:after="120" w:line="288" w:lineRule="auto"/>
        <w:rPr>
          <w:rFonts w:hint="eastAsia"/>
        </w:rPr>
      </w:pPr>
    </w:p>
    <w:p w14:paraId="31A5747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制作个性化、有说服力的客户沟通内容。</w:t>
      </w:r>
    </w:p>
    <w:p w14:paraId="33728CE5" w14:textId="77777777" w:rsidR="00BF3C4D" w:rsidRDefault="00BF3C4D">
      <w:pPr>
        <w:spacing w:before="120" w:after="120" w:line="288" w:lineRule="auto"/>
        <w:rPr>
          <w:rFonts w:hint="eastAsia"/>
        </w:rPr>
      </w:pPr>
    </w:p>
    <w:p w14:paraId="4C93EA7B" w14:textId="77777777" w:rsidR="00BF3C4D" w:rsidRDefault="00000000">
      <w:pPr>
        <w:spacing w:before="260" w:after="120" w:line="288" w:lineRule="auto"/>
        <w:outlineLvl w:val="3"/>
        <w:rPr>
          <w:rFonts w:hint="eastAsia"/>
        </w:rPr>
      </w:pPr>
      <w:bookmarkStart w:id="31" w:name="heading_31"/>
      <w:r>
        <w:rPr>
          <w:rFonts w:ascii="Arial" w:eastAsia="等线" w:hAnsi="Arial" w:cs="Arial"/>
          <w:b/>
          <w:sz w:val="28"/>
        </w:rPr>
        <w:t xml:space="preserve">💼 </w:t>
      </w:r>
      <w:r>
        <w:rPr>
          <w:rFonts w:ascii="Arial" w:eastAsia="等线" w:hAnsi="Arial" w:cs="Arial"/>
          <w:b/>
          <w:sz w:val="28"/>
        </w:rPr>
        <w:t>起草个性化冷邮件</w:t>
      </w:r>
      <w:bookmarkEnd w:id="31"/>
    </w:p>
    <w:p w14:paraId="619760D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D94418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76B61D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Write a short, compelling cold email to a [job title] at [company name] introducing our product. Use the background below to customize it. Background: [insert value props or ICP info]. Format it in email-ready text.</w:t>
            </w:r>
          </w:p>
        </w:tc>
      </w:tr>
    </w:tbl>
    <w:p w14:paraId="7BA1BCA3" w14:textId="77777777" w:rsidR="00BF3C4D" w:rsidRDefault="00BF3C4D">
      <w:pPr>
        <w:spacing w:before="120" w:after="120" w:line="288" w:lineRule="auto"/>
        <w:rPr>
          <w:rFonts w:hint="eastAsia"/>
        </w:rPr>
      </w:pPr>
    </w:p>
    <w:p w14:paraId="06CEC410" w14:textId="77777777" w:rsidR="00BF3C4D" w:rsidRDefault="00000000">
      <w:pPr>
        <w:spacing w:before="260" w:after="120" w:line="288" w:lineRule="auto"/>
        <w:outlineLvl w:val="3"/>
        <w:rPr>
          <w:rFonts w:hint="eastAsia"/>
        </w:rPr>
      </w:pPr>
      <w:bookmarkStart w:id="32" w:name="heading_32"/>
      <w:r>
        <w:rPr>
          <w:rFonts w:ascii="Arial" w:eastAsia="等线" w:hAnsi="Arial" w:cs="Arial"/>
          <w:b/>
          <w:sz w:val="28"/>
        </w:rPr>
        <w:t xml:space="preserve">💼 </w:t>
      </w:r>
      <w:r>
        <w:rPr>
          <w:rFonts w:ascii="Arial" w:eastAsia="等线" w:hAnsi="Arial" w:cs="Arial"/>
          <w:b/>
          <w:sz w:val="28"/>
        </w:rPr>
        <w:t>改写演示跟进邮件</w:t>
      </w:r>
      <w:bookmarkEnd w:id="32"/>
    </w:p>
    <w:p w14:paraId="45443D4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2DE596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5EEBD3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Rewrite this follow-up email after a demo to sound more consultative. Original email: [paste here]. Include recap, next steps, and call scheduling CTA. Output as email text.</w:t>
            </w:r>
          </w:p>
        </w:tc>
      </w:tr>
    </w:tbl>
    <w:p w14:paraId="771782A7" w14:textId="77777777" w:rsidR="00BF3C4D" w:rsidRDefault="00BF3C4D">
      <w:pPr>
        <w:spacing w:before="120" w:after="120" w:line="288" w:lineRule="auto"/>
        <w:rPr>
          <w:rFonts w:hint="eastAsia"/>
        </w:rPr>
      </w:pPr>
    </w:p>
    <w:p w14:paraId="5BFC2525" w14:textId="77777777" w:rsidR="00BF3C4D" w:rsidRDefault="00000000">
      <w:pPr>
        <w:spacing w:before="260" w:after="120" w:line="288" w:lineRule="auto"/>
        <w:outlineLvl w:val="3"/>
        <w:rPr>
          <w:rFonts w:hint="eastAsia"/>
        </w:rPr>
      </w:pPr>
      <w:bookmarkStart w:id="33" w:name="heading_33"/>
      <w:r>
        <w:rPr>
          <w:rFonts w:ascii="Arial" w:eastAsia="等线" w:hAnsi="Arial" w:cs="Arial"/>
          <w:b/>
          <w:sz w:val="28"/>
        </w:rPr>
        <w:lastRenderedPageBreak/>
        <w:t xml:space="preserve">💼 </w:t>
      </w:r>
      <w:r>
        <w:rPr>
          <w:rFonts w:ascii="Arial" w:eastAsia="等线" w:hAnsi="Arial" w:cs="Arial"/>
          <w:b/>
          <w:sz w:val="28"/>
        </w:rPr>
        <w:t>起草续约推介</w:t>
      </w:r>
      <w:bookmarkEnd w:id="33"/>
    </w:p>
    <w:p w14:paraId="7329EC9B"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A9036D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A66F34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renewal pitch for [customer name] based on this renewal history and value data: [paste data]. Include key ROI proof points and renewal recommendation. Output as a short pitch and optional follow-up email.</w:t>
            </w:r>
          </w:p>
        </w:tc>
      </w:tr>
    </w:tbl>
    <w:p w14:paraId="1994076F" w14:textId="77777777" w:rsidR="00BF3C4D" w:rsidRDefault="00BF3C4D">
      <w:pPr>
        <w:spacing w:before="120" w:after="120" w:line="288" w:lineRule="auto"/>
        <w:rPr>
          <w:rFonts w:hint="eastAsia"/>
        </w:rPr>
      </w:pPr>
    </w:p>
    <w:p w14:paraId="5EEDEB70" w14:textId="77777777" w:rsidR="00BF3C4D" w:rsidRDefault="00000000">
      <w:pPr>
        <w:spacing w:before="260" w:after="120" w:line="288" w:lineRule="auto"/>
        <w:outlineLvl w:val="3"/>
        <w:rPr>
          <w:rFonts w:hint="eastAsia"/>
        </w:rPr>
      </w:pPr>
      <w:bookmarkStart w:id="34" w:name="heading_34"/>
      <w:r>
        <w:rPr>
          <w:rFonts w:ascii="Arial" w:eastAsia="等线" w:hAnsi="Arial" w:cs="Arial"/>
          <w:b/>
          <w:sz w:val="28"/>
        </w:rPr>
        <w:t xml:space="preserve">💼 </w:t>
      </w:r>
      <w:r>
        <w:rPr>
          <w:rFonts w:ascii="Arial" w:eastAsia="等线" w:hAnsi="Arial" w:cs="Arial"/>
          <w:b/>
          <w:sz w:val="28"/>
        </w:rPr>
        <w:t>创建销售代表活动总结</w:t>
      </w:r>
      <w:bookmarkEnd w:id="34"/>
    </w:p>
    <w:p w14:paraId="686E17C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1BE446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293234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Write a daily update summarizing key rep activities. Inputs: [paste call summaries or CRM exports]. Make it upbeat and concise. Output as 3–5 bullet message.</w:t>
            </w:r>
          </w:p>
        </w:tc>
      </w:tr>
    </w:tbl>
    <w:p w14:paraId="3B52C776" w14:textId="77777777" w:rsidR="00BF3C4D" w:rsidRDefault="00BF3C4D">
      <w:pPr>
        <w:spacing w:before="120" w:after="120" w:line="288" w:lineRule="auto"/>
        <w:rPr>
          <w:rFonts w:hint="eastAsia"/>
        </w:rPr>
      </w:pPr>
    </w:p>
    <w:p w14:paraId="71BABB80" w14:textId="77777777" w:rsidR="00BF3C4D" w:rsidRDefault="00000000">
      <w:pPr>
        <w:spacing w:before="260" w:after="120" w:line="288" w:lineRule="auto"/>
        <w:outlineLvl w:val="3"/>
        <w:rPr>
          <w:rFonts w:hint="eastAsia"/>
        </w:rPr>
      </w:pPr>
      <w:bookmarkStart w:id="35" w:name="heading_35"/>
      <w:r>
        <w:rPr>
          <w:rFonts w:ascii="Arial" w:eastAsia="等线" w:hAnsi="Arial" w:cs="Arial"/>
          <w:b/>
          <w:sz w:val="28"/>
        </w:rPr>
        <w:t xml:space="preserve">💼 </w:t>
      </w:r>
      <w:r>
        <w:rPr>
          <w:rFonts w:ascii="Arial" w:eastAsia="等线" w:hAnsi="Arial" w:cs="Arial"/>
          <w:b/>
          <w:sz w:val="28"/>
        </w:rPr>
        <w:t>起草高管管道状态更新</w:t>
      </w:r>
      <w:bookmarkEnd w:id="35"/>
    </w:p>
    <w:p w14:paraId="23B8223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521748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A04CC6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our pipeline health this month for execs. Inputs: [paste data]. Include total pipeline, top risks, biggest wins, and forecast confidence. Write it like a short exec update.</w:t>
            </w:r>
          </w:p>
        </w:tc>
      </w:tr>
    </w:tbl>
    <w:p w14:paraId="7F7FA62B" w14:textId="77777777" w:rsidR="00BF3C4D" w:rsidRDefault="00BF3C4D">
      <w:pPr>
        <w:spacing w:before="120" w:after="120" w:line="288" w:lineRule="auto"/>
        <w:rPr>
          <w:rFonts w:hint="eastAsia"/>
        </w:rPr>
      </w:pPr>
    </w:p>
    <w:p w14:paraId="5F16C4FE" w14:textId="77777777" w:rsidR="00BF3C4D" w:rsidRDefault="00000000">
      <w:pPr>
        <w:spacing w:before="300" w:after="120" w:line="288" w:lineRule="auto"/>
        <w:outlineLvl w:val="2"/>
        <w:rPr>
          <w:rFonts w:hint="eastAsia"/>
        </w:rPr>
      </w:pPr>
      <w:bookmarkStart w:id="36" w:name="heading_36"/>
      <w:r>
        <w:rPr>
          <w:rFonts w:ascii="Arial" w:eastAsia="等线" w:hAnsi="Arial" w:cs="Arial"/>
          <w:b/>
          <w:sz w:val="30"/>
        </w:rPr>
        <w:t xml:space="preserve">2.2 </w:t>
      </w:r>
      <w:r>
        <w:rPr>
          <w:rFonts w:ascii="Arial" w:eastAsia="等线" w:hAnsi="Arial" w:cs="Arial"/>
          <w:b/>
          <w:sz w:val="30"/>
        </w:rPr>
        <w:t>销售策略与规划</w:t>
      </w:r>
      <w:r>
        <w:rPr>
          <w:rFonts w:ascii="Arial" w:eastAsia="等线" w:hAnsi="Arial" w:cs="Arial"/>
          <w:b/>
          <w:sz w:val="30"/>
        </w:rPr>
        <w:t xml:space="preserve"> (Sales Strategy &amp; Planning)</w:t>
      </w:r>
      <w:bookmarkEnd w:id="36"/>
    </w:p>
    <w:p w14:paraId="07902A68" w14:textId="77777777" w:rsidR="00BF3C4D" w:rsidRDefault="00BF3C4D">
      <w:pPr>
        <w:spacing w:before="120" w:after="120" w:line="288" w:lineRule="auto"/>
        <w:rPr>
          <w:rFonts w:hint="eastAsia"/>
        </w:rPr>
      </w:pPr>
    </w:p>
    <w:p w14:paraId="40B77AFF"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指导客户、区域和管道规划以实现战略增长。</w:t>
      </w:r>
    </w:p>
    <w:p w14:paraId="59F670B6" w14:textId="77777777" w:rsidR="00BF3C4D" w:rsidRDefault="00BF3C4D">
      <w:pPr>
        <w:spacing w:before="120" w:after="120" w:line="288" w:lineRule="auto"/>
        <w:rPr>
          <w:rFonts w:hint="eastAsia"/>
        </w:rPr>
      </w:pPr>
    </w:p>
    <w:p w14:paraId="5E4EDB6B" w14:textId="77777777" w:rsidR="00BF3C4D" w:rsidRDefault="00000000">
      <w:pPr>
        <w:spacing w:before="260" w:after="120" w:line="288" w:lineRule="auto"/>
        <w:outlineLvl w:val="3"/>
        <w:rPr>
          <w:rFonts w:hint="eastAsia"/>
        </w:rPr>
      </w:pPr>
      <w:bookmarkStart w:id="37" w:name="heading_37"/>
      <w:r>
        <w:rPr>
          <w:rFonts w:ascii="Arial" w:eastAsia="等线" w:hAnsi="Arial" w:cs="Arial"/>
          <w:b/>
          <w:sz w:val="28"/>
        </w:rPr>
        <w:t xml:space="preserve">📈 </w:t>
      </w:r>
      <w:r>
        <w:rPr>
          <w:rFonts w:ascii="Arial" w:eastAsia="等线" w:hAnsi="Arial" w:cs="Arial"/>
          <w:b/>
          <w:sz w:val="28"/>
        </w:rPr>
        <w:t>生成战略客户计划</w:t>
      </w:r>
      <w:bookmarkEnd w:id="37"/>
    </w:p>
    <w:p w14:paraId="124487E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BB9A26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A1DFE82"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Create an account plan for [customer name]. Use these inputs: company profile, known priorities, current product usage, stakeholders, and renewal date. Output a structured plan with goals, risks, opportunities, and next steps.</w:t>
            </w:r>
          </w:p>
        </w:tc>
      </w:tr>
    </w:tbl>
    <w:p w14:paraId="3B98602D" w14:textId="77777777" w:rsidR="00BF3C4D" w:rsidRDefault="00BF3C4D">
      <w:pPr>
        <w:spacing w:before="120" w:after="120" w:line="288" w:lineRule="auto"/>
        <w:rPr>
          <w:rFonts w:hint="eastAsia"/>
        </w:rPr>
      </w:pPr>
    </w:p>
    <w:p w14:paraId="5FAE6381" w14:textId="77777777" w:rsidR="00BF3C4D" w:rsidRDefault="00000000">
      <w:pPr>
        <w:spacing w:before="260" w:after="120" w:line="288" w:lineRule="auto"/>
        <w:outlineLvl w:val="3"/>
        <w:rPr>
          <w:rFonts w:hint="eastAsia"/>
        </w:rPr>
      </w:pPr>
      <w:bookmarkStart w:id="38" w:name="heading_38"/>
      <w:r>
        <w:rPr>
          <w:rFonts w:ascii="Arial" w:eastAsia="等线" w:hAnsi="Arial" w:cs="Arial"/>
          <w:b/>
          <w:sz w:val="28"/>
        </w:rPr>
        <w:t xml:space="preserve">📈 </w:t>
      </w:r>
      <w:r>
        <w:rPr>
          <w:rFonts w:ascii="Arial" w:eastAsia="等线" w:hAnsi="Arial" w:cs="Arial"/>
          <w:b/>
          <w:sz w:val="28"/>
        </w:rPr>
        <w:t>设计区域规划框架</w:t>
      </w:r>
      <w:bookmarkEnd w:id="38"/>
    </w:p>
    <w:p w14:paraId="402C3EC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3C49C9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C7230B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territory planning guide for our next fiscal year. Inputs: team headcount, target industries, regions, and historical revenue. Recommend allocation method and sample coverage plan.</w:t>
            </w:r>
          </w:p>
        </w:tc>
      </w:tr>
    </w:tbl>
    <w:p w14:paraId="68B78C0A" w14:textId="77777777" w:rsidR="00BF3C4D" w:rsidRDefault="00BF3C4D">
      <w:pPr>
        <w:spacing w:before="120" w:after="120" w:line="288" w:lineRule="auto"/>
        <w:rPr>
          <w:rFonts w:hint="eastAsia"/>
        </w:rPr>
      </w:pPr>
    </w:p>
    <w:p w14:paraId="64845743" w14:textId="77777777" w:rsidR="00BF3C4D" w:rsidRDefault="00000000">
      <w:pPr>
        <w:spacing w:before="260" w:after="120" w:line="288" w:lineRule="auto"/>
        <w:outlineLvl w:val="3"/>
        <w:rPr>
          <w:rFonts w:hint="eastAsia"/>
        </w:rPr>
      </w:pPr>
      <w:bookmarkStart w:id="39" w:name="heading_39"/>
      <w:r>
        <w:rPr>
          <w:rFonts w:ascii="Arial" w:eastAsia="等线" w:hAnsi="Arial" w:cs="Arial"/>
          <w:b/>
          <w:sz w:val="28"/>
        </w:rPr>
        <w:t xml:space="preserve">📈 </w:t>
      </w:r>
      <w:r>
        <w:rPr>
          <w:rFonts w:ascii="Arial" w:eastAsia="等线" w:hAnsi="Arial" w:cs="Arial"/>
          <w:b/>
          <w:sz w:val="28"/>
        </w:rPr>
        <w:t>使用公司数据优先排序客户</w:t>
      </w:r>
      <w:bookmarkEnd w:id="39"/>
    </w:p>
    <w:p w14:paraId="44149A4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4B51A6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5706A9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 have this list of accounts: [paste sample]. Prioritize them based on [criteria: industry, size, funding, tech stack]. Output a ranked list with reasons why.</w:t>
            </w:r>
          </w:p>
        </w:tc>
      </w:tr>
    </w:tbl>
    <w:p w14:paraId="52C310E6" w14:textId="77777777" w:rsidR="00BF3C4D" w:rsidRDefault="00BF3C4D">
      <w:pPr>
        <w:spacing w:before="120" w:after="120" w:line="288" w:lineRule="auto"/>
        <w:rPr>
          <w:rFonts w:hint="eastAsia"/>
        </w:rPr>
      </w:pPr>
    </w:p>
    <w:p w14:paraId="206C30D5" w14:textId="77777777" w:rsidR="00BF3C4D" w:rsidRDefault="00000000">
      <w:pPr>
        <w:spacing w:before="260" w:after="120" w:line="288" w:lineRule="auto"/>
        <w:outlineLvl w:val="3"/>
        <w:rPr>
          <w:rFonts w:hint="eastAsia"/>
        </w:rPr>
      </w:pPr>
      <w:bookmarkStart w:id="40" w:name="heading_40"/>
      <w:r>
        <w:rPr>
          <w:rFonts w:ascii="Arial" w:eastAsia="等线" w:hAnsi="Arial" w:cs="Arial"/>
          <w:b/>
          <w:sz w:val="28"/>
        </w:rPr>
        <w:t xml:space="preserve">📈 </w:t>
      </w:r>
      <w:r>
        <w:rPr>
          <w:rFonts w:ascii="Arial" w:eastAsia="等线" w:hAnsi="Arial" w:cs="Arial"/>
          <w:b/>
          <w:sz w:val="28"/>
        </w:rPr>
        <w:t>使用加权评分</w:t>
      </w:r>
      <w:proofErr w:type="gramStart"/>
      <w:r>
        <w:rPr>
          <w:rFonts w:ascii="Arial" w:eastAsia="等线" w:hAnsi="Arial" w:cs="Arial"/>
          <w:b/>
          <w:sz w:val="28"/>
        </w:rPr>
        <w:t>识别高</w:t>
      </w:r>
      <w:proofErr w:type="gramEnd"/>
      <w:r>
        <w:rPr>
          <w:rFonts w:ascii="Arial" w:eastAsia="等线" w:hAnsi="Arial" w:cs="Arial"/>
          <w:b/>
          <w:sz w:val="28"/>
        </w:rPr>
        <w:t>潜力客户</w:t>
      </w:r>
      <w:bookmarkEnd w:id="40"/>
    </w:p>
    <w:p w14:paraId="719A16B8"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C08546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F668BA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Score accounts based on [insert rules—e.g., company size, engagement score, intent signals]. Data: [Upload account list]. Output top 10 ranked accounts with their score and a note explaining why.</w:t>
            </w:r>
          </w:p>
        </w:tc>
      </w:tr>
    </w:tbl>
    <w:p w14:paraId="469B630A" w14:textId="77777777" w:rsidR="00BF3C4D" w:rsidRDefault="00BF3C4D">
      <w:pPr>
        <w:spacing w:before="120" w:after="120" w:line="288" w:lineRule="auto"/>
        <w:rPr>
          <w:rFonts w:hint="eastAsia"/>
        </w:rPr>
      </w:pPr>
    </w:p>
    <w:p w14:paraId="52334C20" w14:textId="77777777" w:rsidR="00BF3C4D" w:rsidRDefault="00000000">
      <w:pPr>
        <w:spacing w:before="260" w:after="120" w:line="288" w:lineRule="auto"/>
        <w:outlineLvl w:val="3"/>
        <w:rPr>
          <w:rFonts w:hint="eastAsia"/>
        </w:rPr>
      </w:pPr>
      <w:bookmarkStart w:id="41" w:name="heading_41"/>
      <w:r>
        <w:rPr>
          <w:rFonts w:ascii="Arial" w:eastAsia="等线" w:hAnsi="Arial" w:cs="Arial"/>
          <w:b/>
          <w:sz w:val="28"/>
        </w:rPr>
        <w:t xml:space="preserve">📈 </w:t>
      </w:r>
      <w:r>
        <w:rPr>
          <w:rFonts w:ascii="Arial" w:eastAsia="等线" w:hAnsi="Arial" w:cs="Arial"/>
          <w:b/>
          <w:sz w:val="28"/>
        </w:rPr>
        <w:t>区域市场进入规划</w:t>
      </w:r>
      <w:bookmarkEnd w:id="41"/>
    </w:p>
    <w:p w14:paraId="14FC4B2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7D2A3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DDB1339"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I'm evaluating market entry into [region/country] for our [SaaS solution]. Research local buying behaviors, competitive landscape, economic conditions, and regulatory concerns. Format as a go/no-go market readiness summary with citations and action steps.</w:t>
            </w:r>
          </w:p>
        </w:tc>
      </w:tr>
    </w:tbl>
    <w:p w14:paraId="04C8E516" w14:textId="77777777" w:rsidR="00BF3C4D" w:rsidRDefault="00BF3C4D">
      <w:pPr>
        <w:spacing w:before="120" w:after="120" w:line="288" w:lineRule="auto"/>
        <w:rPr>
          <w:rFonts w:hint="eastAsia"/>
        </w:rPr>
      </w:pPr>
    </w:p>
    <w:p w14:paraId="2A092874" w14:textId="77777777" w:rsidR="00BF3C4D" w:rsidRDefault="00000000">
      <w:pPr>
        <w:spacing w:before="300" w:after="120" w:line="288" w:lineRule="auto"/>
        <w:outlineLvl w:val="2"/>
        <w:rPr>
          <w:rFonts w:hint="eastAsia"/>
        </w:rPr>
      </w:pPr>
      <w:bookmarkStart w:id="42" w:name="heading_42"/>
      <w:r>
        <w:rPr>
          <w:rFonts w:ascii="Arial" w:eastAsia="等线" w:hAnsi="Arial" w:cs="Arial"/>
          <w:b/>
          <w:sz w:val="30"/>
        </w:rPr>
        <w:t xml:space="preserve">2.3 </w:t>
      </w:r>
      <w:r>
        <w:rPr>
          <w:rFonts w:ascii="Arial" w:eastAsia="等线" w:hAnsi="Arial" w:cs="Arial"/>
          <w:b/>
          <w:sz w:val="30"/>
        </w:rPr>
        <w:t>竞争情报与赋能</w:t>
      </w:r>
      <w:r>
        <w:rPr>
          <w:rFonts w:ascii="Arial" w:eastAsia="等线" w:hAnsi="Arial" w:cs="Arial"/>
          <w:b/>
          <w:sz w:val="30"/>
        </w:rPr>
        <w:t xml:space="preserve"> (Competitive Intelligence &amp; Enablement)</w:t>
      </w:r>
      <w:bookmarkEnd w:id="42"/>
    </w:p>
    <w:p w14:paraId="3C61AB1B" w14:textId="77777777" w:rsidR="00BF3C4D" w:rsidRDefault="00BF3C4D">
      <w:pPr>
        <w:spacing w:before="120" w:after="120" w:line="288" w:lineRule="auto"/>
        <w:rPr>
          <w:rFonts w:hint="eastAsia"/>
        </w:rPr>
      </w:pPr>
    </w:p>
    <w:p w14:paraId="09EDF0C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为销售团队提供洞察、定位和工具以赢得竞争。</w:t>
      </w:r>
    </w:p>
    <w:p w14:paraId="083B6840" w14:textId="77777777" w:rsidR="00BF3C4D" w:rsidRDefault="00BF3C4D">
      <w:pPr>
        <w:spacing w:before="120" w:after="120" w:line="288" w:lineRule="auto"/>
        <w:rPr>
          <w:rFonts w:hint="eastAsia"/>
        </w:rPr>
      </w:pPr>
    </w:p>
    <w:p w14:paraId="6A1B242F" w14:textId="77777777" w:rsidR="00BF3C4D" w:rsidRDefault="00000000">
      <w:pPr>
        <w:spacing w:before="260" w:after="120" w:line="288" w:lineRule="auto"/>
        <w:outlineLvl w:val="3"/>
        <w:rPr>
          <w:rFonts w:hint="eastAsia"/>
        </w:rPr>
      </w:pPr>
      <w:bookmarkStart w:id="43" w:name="heading_43"/>
      <w:r>
        <w:rPr>
          <w:rFonts w:ascii="Arial" w:eastAsia="等线" w:hAnsi="Arial" w:cs="Arial"/>
          <w:b/>
          <w:sz w:val="28"/>
        </w:rPr>
        <w:t xml:space="preserve">🔍 </w:t>
      </w:r>
      <w:r>
        <w:rPr>
          <w:rFonts w:ascii="Arial" w:eastAsia="等线" w:hAnsi="Arial" w:cs="Arial"/>
          <w:b/>
          <w:sz w:val="28"/>
        </w:rPr>
        <w:t>为竞争对手创建对战卡</w:t>
      </w:r>
      <w:bookmarkEnd w:id="43"/>
    </w:p>
    <w:p w14:paraId="2E47FD1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718E87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AC5F37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battlecard for [competitor name]. Use these notes: [insert positioning data]. Include strengths, weaknesses, how we win, and quick talk track. Output as table format.</w:t>
            </w:r>
          </w:p>
        </w:tc>
      </w:tr>
    </w:tbl>
    <w:p w14:paraId="519B7386" w14:textId="77777777" w:rsidR="00BF3C4D" w:rsidRDefault="00BF3C4D">
      <w:pPr>
        <w:spacing w:before="120" w:after="120" w:line="288" w:lineRule="auto"/>
        <w:rPr>
          <w:rFonts w:hint="eastAsia"/>
        </w:rPr>
      </w:pPr>
    </w:p>
    <w:p w14:paraId="53ABC866" w14:textId="77777777" w:rsidR="00BF3C4D" w:rsidRDefault="00000000">
      <w:pPr>
        <w:spacing w:before="260" w:after="120" w:line="288" w:lineRule="auto"/>
        <w:outlineLvl w:val="3"/>
        <w:rPr>
          <w:rFonts w:hint="eastAsia"/>
        </w:rPr>
      </w:pPr>
      <w:bookmarkStart w:id="44" w:name="heading_44"/>
      <w:r>
        <w:rPr>
          <w:rFonts w:ascii="Arial" w:eastAsia="等线" w:hAnsi="Arial" w:cs="Arial"/>
          <w:b/>
          <w:sz w:val="28"/>
        </w:rPr>
        <w:t xml:space="preserve">🔍 </w:t>
      </w:r>
      <w:r>
        <w:rPr>
          <w:rFonts w:ascii="Arial" w:eastAsia="等线" w:hAnsi="Arial" w:cs="Arial"/>
          <w:b/>
          <w:sz w:val="28"/>
        </w:rPr>
        <w:t>竞争定位分析</w:t>
      </w:r>
      <w:bookmarkEnd w:id="44"/>
    </w:p>
    <w:p w14:paraId="0033E06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615A24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1347FB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I'm preparing a competitive battlecard for [competitor name]. Research their pricing model, product positioning, recent customer wins/losses, and sales motion. Compare it to ours based on these strengths: [insert]. Output a 1-page summary with citations.</w:t>
            </w:r>
          </w:p>
        </w:tc>
      </w:tr>
    </w:tbl>
    <w:p w14:paraId="770012A6" w14:textId="77777777" w:rsidR="00BF3C4D" w:rsidRDefault="00BF3C4D">
      <w:pPr>
        <w:spacing w:before="120" w:after="120" w:line="288" w:lineRule="auto"/>
        <w:rPr>
          <w:rFonts w:hint="eastAsia"/>
        </w:rPr>
      </w:pPr>
    </w:p>
    <w:p w14:paraId="58D870BA" w14:textId="77777777" w:rsidR="00BF3C4D" w:rsidRDefault="00000000">
      <w:pPr>
        <w:spacing w:before="260" w:after="120" w:line="288" w:lineRule="auto"/>
        <w:outlineLvl w:val="3"/>
        <w:rPr>
          <w:rFonts w:hint="eastAsia"/>
        </w:rPr>
      </w:pPr>
      <w:bookmarkStart w:id="45" w:name="heading_45"/>
      <w:r>
        <w:rPr>
          <w:rFonts w:ascii="Arial" w:eastAsia="等线" w:hAnsi="Arial" w:cs="Arial"/>
          <w:b/>
          <w:sz w:val="28"/>
        </w:rPr>
        <w:t xml:space="preserve">🔍 </w:t>
      </w:r>
      <w:r>
        <w:rPr>
          <w:rFonts w:ascii="Arial" w:eastAsia="等线" w:hAnsi="Arial" w:cs="Arial"/>
          <w:b/>
          <w:sz w:val="28"/>
        </w:rPr>
        <w:t>创建销售赋能单页文档</w:t>
      </w:r>
      <w:bookmarkEnd w:id="45"/>
    </w:p>
    <w:p w14:paraId="0269645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50DB4C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03A3B9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Create a one-pager to help reps pitch [product name] to [persona]. Include key benefits, features, common use cases, and competitor differentiators. Format as copy-ready enablement doc.</w:t>
            </w:r>
          </w:p>
        </w:tc>
      </w:tr>
    </w:tbl>
    <w:p w14:paraId="29DC1BDE" w14:textId="77777777" w:rsidR="00BF3C4D" w:rsidRDefault="00BF3C4D">
      <w:pPr>
        <w:spacing w:before="120" w:after="120" w:line="288" w:lineRule="auto"/>
        <w:rPr>
          <w:rFonts w:hint="eastAsia"/>
        </w:rPr>
      </w:pPr>
    </w:p>
    <w:p w14:paraId="7C25DFB3" w14:textId="77777777" w:rsidR="00BF3C4D" w:rsidRDefault="00000000">
      <w:pPr>
        <w:spacing w:before="260" w:after="120" w:line="288" w:lineRule="auto"/>
        <w:outlineLvl w:val="3"/>
        <w:rPr>
          <w:rFonts w:hint="eastAsia"/>
        </w:rPr>
      </w:pPr>
      <w:bookmarkStart w:id="46" w:name="heading_46"/>
      <w:r>
        <w:rPr>
          <w:rFonts w:ascii="Arial" w:eastAsia="等线" w:hAnsi="Arial" w:cs="Arial"/>
          <w:b/>
          <w:sz w:val="28"/>
        </w:rPr>
        <w:t xml:space="preserve">🔍 </w:t>
      </w:r>
      <w:r>
        <w:rPr>
          <w:rFonts w:ascii="Arial" w:eastAsia="等线" w:hAnsi="Arial" w:cs="Arial"/>
          <w:b/>
          <w:sz w:val="28"/>
        </w:rPr>
        <w:t>准备销售异议回应</w:t>
      </w:r>
      <w:bookmarkEnd w:id="46"/>
    </w:p>
    <w:p w14:paraId="5403BDE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FA7A17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E98314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Create rebuttals to these common objections: [insert 2–3 objections]. Make them sound natural and confident, and include a backup stat or story </w:t>
            </w:r>
            <w:proofErr w:type="gramStart"/>
            <w:r>
              <w:rPr>
                <w:rFonts w:ascii="Consolas" w:eastAsia="Consolas" w:hAnsi="Consolas" w:cs="Consolas"/>
              </w:rPr>
              <w:t>where</w:t>
            </w:r>
            <w:proofErr w:type="gramEnd"/>
            <w:r>
              <w:rPr>
                <w:rFonts w:ascii="Consolas" w:eastAsia="Consolas" w:hAnsi="Consolas" w:cs="Consolas"/>
              </w:rPr>
              <w:t xml:space="preserve"> useful. Output as list.</w:t>
            </w:r>
          </w:p>
        </w:tc>
      </w:tr>
    </w:tbl>
    <w:p w14:paraId="7CEA84A2" w14:textId="77777777" w:rsidR="00BF3C4D" w:rsidRDefault="00BF3C4D">
      <w:pPr>
        <w:spacing w:before="120" w:after="120" w:line="288" w:lineRule="auto"/>
        <w:rPr>
          <w:rFonts w:hint="eastAsia"/>
        </w:rPr>
      </w:pPr>
    </w:p>
    <w:p w14:paraId="4BEF2759" w14:textId="77777777" w:rsidR="00BF3C4D" w:rsidRDefault="00000000">
      <w:pPr>
        <w:spacing w:before="260" w:after="120" w:line="288" w:lineRule="auto"/>
        <w:outlineLvl w:val="3"/>
        <w:rPr>
          <w:rFonts w:hint="eastAsia"/>
        </w:rPr>
      </w:pPr>
      <w:bookmarkStart w:id="47" w:name="heading_47"/>
      <w:r>
        <w:rPr>
          <w:rFonts w:ascii="Arial" w:eastAsia="等线" w:hAnsi="Arial" w:cs="Arial"/>
          <w:b/>
          <w:sz w:val="28"/>
        </w:rPr>
        <w:t xml:space="preserve">🔍 </w:t>
      </w:r>
      <w:r>
        <w:rPr>
          <w:rFonts w:ascii="Arial" w:eastAsia="等线" w:hAnsi="Arial" w:cs="Arial"/>
          <w:b/>
          <w:sz w:val="28"/>
        </w:rPr>
        <w:t>在公共领域查找客户证明点</w:t>
      </w:r>
      <w:bookmarkEnd w:id="47"/>
    </w:p>
    <w:p w14:paraId="30C55BC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91FED8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E5E77A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recent online reviews, social mentions, and testimonials about [our product OR competitor product]. Focus on what customers are praising or criticizing. Summarize top 5 quotes, what persona each came from, and where it was posted. Include links.</w:t>
            </w:r>
          </w:p>
        </w:tc>
      </w:tr>
    </w:tbl>
    <w:p w14:paraId="48E8E515" w14:textId="77777777" w:rsidR="00BF3C4D" w:rsidRDefault="00BF3C4D">
      <w:pPr>
        <w:spacing w:before="120" w:after="120" w:line="288" w:lineRule="auto"/>
        <w:rPr>
          <w:rFonts w:hint="eastAsia"/>
        </w:rPr>
      </w:pPr>
    </w:p>
    <w:p w14:paraId="29A92C93" w14:textId="77777777" w:rsidR="00BF3C4D" w:rsidRDefault="00000000">
      <w:pPr>
        <w:spacing w:before="300" w:after="120" w:line="288" w:lineRule="auto"/>
        <w:outlineLvl w:val="2"/>
        <w:rPr>
          <w:rFonts w:hint="eastAsia"/>
        </w:rPr>
      </w:pPr>
      <w:bookmarkStart w:id="48" w:name="heading_48"/>
      <w:r>
        <w:rPr>
          <w:rFonts w:ascii="Arial" w:eastAsia="等线" w:hAnsi="Arial" w:cs="Arial"/>
          <w:b/>
          <w:sz w:val="30"/>
        </w:rPr>
        <w:t xml:space="preserve">2.4 </w:t>
      </w:r>
      <w:r>
        <w:rPr>
          <w:rFonts w:ascii="Arial" w:eastAsia="等线" w:hAnsi="Arial" w:cs="Arial"/>
          <w:b/>
          <w:sz w:val="30"/>
        </w:rPr>
        <w:t>数据分析与性能洞察</w:t>
      </w:r>
      <w:r>
        <w:rPr>
          <w:rFonts w:ascii="Arial" w:eastAsia="等线" w:hAnsi="Arial" w:cs="Arial"/>
          <w:b/>
          <w:sz w:val="30"/>
        </w:rPr>
        <w:t xml:space="preserve"> (Data Analysis &amp; Performance Insights)</w:t>
      </w:r>
      <w:bookmarkEnd w:id="48"/>
    </w:p>
    <w:p w14:paraId="5A1FC3FD" w14:textId="77777777" w:rsidR="00BF3C4D" w:rsidRDefault="00BF3C4D">
      <w:pPr>
        <w:spacing w:before="120" w:after="120" w:line="288" w:lineRule="auto"/>
        <w:rPr>
          <w:rFonts w:hint="eastAsia"/>
        </w:rPr>
      </w:pPr>
    </w:p>
    <w:p w14:paraId="0FAEB0C8"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分析销售数据以发现性能趋势和可操作洞察。</w:t>
      </w:r>
    </w:p>
    <w:p w14:paraId="3BC0A367" w14:textId="77777777" w:rsidR="00BF3C4D" w:rsidRDefault="00BF3C4D">
      <w:pPr>
        <w:spacing w:before="120" w:after="120" w:line="288" w:lineRule="auto"/>
        <w:rPr>
          <w:rFonts w:hint="eastAsia"/>
        </w:rPr>
      </w:pPr>
    </w:p>
    <w:p w14:paraId="6849697A" w14:textId="77777777" w:rsidR="00BF3C4D" w:rsidRDefault="00000000">
      <w:pPr>
        <w:spacing w:before="260" w:after="120" w:line="288" w:lineRule="auto"/>
        <w:outlineLvl w:val="3"/>
        <w:rPr>
          <w:rFonts w:hint="eastAsia"/>
        </w:rPr>
      </w:pPr>
      <w:bookmarkStart w:id="49" w:name="heading_49"/>
      <w:r>
        <w:rPr>
          <w:rFonts w:ascii="Arial" w:eastAsia="等线" w:hAnsi="Arial" w:cs="Arial"/>
          <w:b/>
          <w:sz w:val="28"/>
        </w:rPr>
        <w:t xml:space="preserve">📊 </w:t>
      </w:r>
      <w:r>
        <w:rPr>
          <w:rFonts w:ascii="Arial" w:eastAsia="等线" w:hAnsi="Arial" w:cs="Arial"/>
          <w:b/>
          <w:sz w:val="28"/>
        </w:rPr>
        <w:t>按阶段分析管道转化率</w:t>
      </w:r>
      <w:bookmarkEnd w:id="49"/>
    </w:p>
    <w:p w14:paraId="63605CF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F970F4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2DB3BF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Analyze this sales pipeline export. Calculate conversion rates between each stage and identify the biggest drop-off point. Data: </w:t>
            </w:r>
            <w:r>
              <w:rPr>
                <w:rFonts w:ascii="Consolas" w:eastAsia="Consolas" w:hAnsi="Consolas" w:cs="Consolas"/>
              </w:rPr>
              <w:lastRenderedPageBreak/>
              <w:t>[Upload pipeline CSV]. Output a short summary and a table of conversion % by stage.</w:t>
            </w:r>
          </w:p>
        </w:tc>
      </w:tr>
    </w:tbl>
    <w:p w14:paraId="5130D268" w14:textId="77777777" w:rsidR="00BF3C4D" w:rsidRDefault="00BF3C4D">
      <w:pPr>
        <w:spacing w:before="120" w:after="120" w:line="288" w:lineRule="auto"/>
        <w:rPr>
          <w:rFonts w:hint="eastAsia"/>
        </w:rPr>
      </w:pPr>
    </w:p>
    <w:p w14:paraId="5904CD8D" w14:textId="77777777" w:rsidR="00BF3C4D" w:rsidRDefault="00000000">
      <w:pPr>
        <w:spacing w:before="260" w:after="120" w:line="288" w:lineRule="auto"/>
        <w:outlineLvl w:val="3"/>
        <w:rPr>
          <w:rFonts w:hint="eastAsia"/>
        </w:rPr>
      </w:pPr>
      <w:bookmarkStart w:id="50" w:name="heading_50"/>
      <w:r>
        <w:rPr>
          <w:rFonts w:ascii="Arial" w:eastAsia="等线" w:hAnsi="Arial" w:cs="Arial"/>
          <w:b/>
          <w:sz w:val="28"/>
        </w:rPr>
        <w:t xml:space="preserve">📊 </w:t>
      </w:r>
      <w:r>
        <w:rPr>
          <w:rFonts w:ascii="Arial" w:eastAsia="等线" w:hAnsi="Arial" w:cs="Arial"/>
          <w:b/>
          <w:sz w:val="28"/>
        </w:rPr>
        <w:t>按成交率识别顶级代表</w:t>
      </w:r>
      <w:bookmarkEnd w:id="50"/>
    </w:p>
    <w:p w14:paraId="284E780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3A169A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55FB4A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From this dataset of rep activities and closed deals, calculate the close rate for each rep and rank them. Data: [Upload rep performance CSV]. Output a ranked list and a sentence for each rep's strength.</w:t>
            </w:r>
          </w:p>
        </w:tc>
      </w:tr>
    </w:tbl>
    <w:p w14:paraId="025E9AAA" w14:textId="77777777" w:rsidR="00BF3C4D" w:rsidRDefault="00BF3C4D">
      <w:pPr>
        <w:spacing w:before="120" w:after="120" w:line="288" w:lineRule="auto"/>
        <w:rPr>
          <w:rFonts w:hint="eastAsia"/>
        </w:rPr>
      </w:pPr>
    </w:p>
    <w:p w14:paraId="02601652" w14:textId="77777777" w:rsidR="00BF3C4D" w:rsidRDefault="00000000">
      <w:pPr>
        <w:spacing w:before="260" w:after="120" w:line="288" w:lineRule="auto"/>
        <w:outlineLvl w:val="3"/>
        <w:rPr>
          <w:rFonts w:hint="eastAsia"/>
        </w:rPr>
      </w:pPr>
      <w:bookmarkStart w:id="51" w:name="heading_51"/>
      <w:r>
        <w:rPr>
          <w:rFonts w:ascii="Arial" w:eastAsia="等线" w:hAnsi="Arial" w:cs="Arial"/>
          <w:b/>
          <w:sz w:val="28"/>
        </w:rPr>
        <w:t xml:space="preserve">📊 </w:t>
      </w:r>
      <w:r>
        <w:rPr>
          <w:rFonts w:ascii="Arial" w:eastAsia="等线" w:hAnsi="Arial" w:cs="Arial"/>
          <w:b/>
          <w:sz w:val="28"/>
        </w:rPr>
        <w:t>可视化各季度交易速度</w:t>
      </w:r>
      <w:bookmarkEnd w:id="51"/>
    </w:p>
    <w:p w14:paraId="3B4501D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3E1B9F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1653CF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Use this CRM export to calculate average deal velocity per quarter (days from lead to close). Data: [Upload with open/close dates]. Show velocity trend in a simple chart and summarize the trendline.</w:t>
            </w:r>
          </w:p>
        </w:tc>
      </w:tr>
    </w:tbl>
    <w:p w14:paraId="05A6E19E" w14:textId="77777777" w:rsidR="00BF3C4D" w:rsidRDefault="00BF3C4D">
      <w:pPr>
        <w:spacing w:before="120" w:after="120" w:line="288" w:lineRule="auto"/>
        <w:rPr>
          <w:rFonts w:hint="eastAsia"/>
        </w:rPr>
      </w:pPr>
    </w:p>
    <w:p w14:paraId="6E2A0B11" w14:textId="77777777" w:rsidR="00BF3C4D" w:rsidRDefault="00000000">
      <w:pPr>
        <w:spacing w:before="260" w:after="120" w:line="288" w:lineRule="auto"/>
        <w:outlineLvl w:val="3"/>
        <w:rPr>
          <w:rFonts w:hint="eastAsia"/>
        </w:rPr>
      </w:pPr>
      <w:bookmarkStart w:id="52" w:name="heading_52"/>
      <w:r>
        <w:rPr>
          <w:rFonts w:ascii="Arial" w:eastAsia="等线" w:hAnsi="Arial" w:cs="Arial"/>
          <w:b/>
          <w:sz w:val="28"/>
        </w:rPr>
        <w:t xml:space="preserve">📊 </w:t>
      </w:r>
      <w:r>
        <w:rPr>
          <w:rFonts w:ascii="Arial" w:eastAsia="等线" w:hAnsi="Arial" w:cs="Arial"/>
          <w:b/>
          <w:sz w:val="28"/>
        </w:rPr>
        <w:t>总结活动归因到成交</w:t>
      </w:r>
      <w:bookmarkEnd w:id="52"/>
    </w:p>
    <w:p w14:paraId="5DF76C8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270DF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80A8F4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Match campaign sources to closed-won deals from this data. Identify which campaign drove the most closed revenue. Data: [Upload campaign + deal export]. Output a ranked list and a short campaign summary.</w:t>
            </w:r>
          </w:p>
        </w:tc>
      </w:tr>
    </w:tbl>
    <w:p w14:paraId="1D4F12FF" w14:textId="77777777" w:rsidR="00BF3C4D" w:rsidRDefault="00BF3C4D">
      <w:pPr>
        <w:spacing w:before="120" w:after="120" w:line="288" w:lineRule="auto"/>
        <w:rPr>
          <w:rFonts w:hint="eastAsia"/>
        </w:rPr>
      </w:pPr>
    </w:p>
    <w:p w14:paraId="7D9893CE" w14:textId="77777777" w:rsidR="00BF3C4D" w:rsidRDefault="00000000">
      <w:pPr>
        <w:spacing w:before="260" w:after="120" w:line="288" w:lineRule="auto"/>
        <w:outlineLvl w:val="3"/>
        <w:rPr>
          <w:rFonts w:hint="eastAsia"/>
        </w:rPr>
      </w:pPr>
      <w:bookmarkStart w:id="53" w:name="heading_53"/>
      <w:r>
        <w:rPr>
          <w:rFonts w:ascii="Arial" w:eastAsia="等线" w:hAnsi="Arial" w:cs="Arial"/>
          <w:b/>
          <w:sz w:val="28"/>
        </w:rPr>
        <w:t xml:space="preserve">📊 </w:t>
      </w:r>
      <w:r>
        <w:rPr>
          <w:rFonts w:ascii="Arial" w:eastAsia="等线" w:hAnsi="Arial" w:cs="Arial"/>
          <w:b/>
          <w:sz w:val="28"/>
        </w:rPr>
        <w:t>生成性能对比图表</w:t>
      </w:r>
      <w:bookmarkEnd w:id="53"/>
    </w:p>
    <w:p w14:paraId="616B378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7E08DC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93D187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Here's a table of rep performance by quarter: [paste data]. Compare top vs bottom performers. Show chart with trends and call out key differences. Output as table + insights.</w:t>
            </w:r>
          </w:p>
        </w:tc>
      </w:tr>
    </w:tbl>
    <w:p w14:paraId="2CAD0C5A" w14:textId="77777777" w:rsidR="00BF3C4D" w:rsidRDefault="00BF3C4D">
      <w:pPr>
        <w:spacing w:before="120" w:after="120" w:line="288" w:lineRule="auto"/>
        <w:rPr>
          <w:rFonts w:hint="eastAsia"/>
        </w:rPr>
      </w:pPr>
    </w:p>
    <w:p w14:paraId="05BF9D7C" w14:textId="77777777" w:rsidR="00BF3C4D" w:rsidRDefault="00000000">
      <w:pPr>
        <w:spacing w:before="300" w:after="120" w:line="288" w:lineRule="auto"/>
        <w:outlineLvl w:val="2"/>
        <w:rPr>
          <w:rFonts w:hint="eastAsia"/>
        </w:rPr>
      </w:pPr>
      <w:bookmarkStart w:id="54" w:name="heading_54"/>
      <w:r>
        <w:rPr>
          <w:rFonts w:ascii="Arial" w:eastAsia="等线" w:hAnsi="Arial" w:cs="Arial"/>
          <w:b/>
          <w:sz w:val="30"/>
        </w:rPr>
        <w:t xml:space="preserve">2.5 </w:t>
      </w:r>
      <w:r>
        <w:rPr>
          <w:rFonts w:ascii="Arial" w:eastAsia="等线" w:hAnsi="Arial" w:cs="Arial"/>
          <w:b/>
          <w:sz w:val="30"/>
        </w:rPr>
        <w:t>可视化与销售素材</w:t>
      </w:r>
      <w:r>
        <w:rPr>
          <w:rFonts w:ascii="Arial" w:eastAsia="等线" w:hAnsi="Arial" w:cs="Arial"/>
          <w:b/>
          <w:sz w:val="30"/>
        </w:rPr>
        <w:t xml:space="preserve"> (Visuals &amp; Sales Collateral)</w:t>
      </w:r>
      <w:bookmarkEnd w:id="54"/>
    </w:p>
    <w:p w14:paraId="230947C9" w14:textId="77777777" w:rsidR="00BF3C4D" w:rsidRDefault="00BF3C4D">
      <w:pPr>
        <w:spacing w:before="120" w:after="120" w:line="288" w:lineRule="auto"/>
        <w:rPr>
          <w:rFonts w:hint="eastAsia"/>
        </w:rPr>
      </w:pPr>
    </w:p>
    <w:p w14:paraId="3613A42A"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创建视觉资产和结构化素材用于销售赋能。</w:t>
      </w:r>
    </w:p>
    <w:p w14:paraId="2A8DB74D" w14:textId="77777777" w:rsidR="00BF3C4D" w:rsidRDefault="00BF3C4D">
      <w:pPr>
        <w:spacing w:before="120" w:after="120" w:line="288" w:lineRule="auto"/>
        <w:rPr>
          <w:rFonts w:hint="eastAsia"/>
        </w:rPr>
      </w:pPr>
    </w:p>
    <w:p w14:paraId="19BDC8DC" w14:textId="77777777" w:rsidR="00BF3C4D" w:rsidRDefault="00000000">
      <w:pPr>
        <w:spacing w:before="260" w:after="120" w:line="288" w:lineRule="auto"/>
        <w:outlineLvl w:val="3"/>
        <w:rPr>
          <w:rFonts w:hint="eastAsia"/>
        </w:rPr>
      </w:pPr>
      <w:bookmarkStart w:id="55" w:name="heading_55"/>
      <w:r>
        <w:rPr>
          <w:rFonts w:ascii="Arial" w:eastAsia="等线" w:hAnsi="Arial" w:cs="Arial"/>
          <w:b/>
          <w:sz w:val="28"/>
        </w:rPr>
        <w:t xml:space="preserve">🎨 </w:t>
      </w:r>
      <w:r>
        <w:rPr>
          <w:rFonts w:ascii="Arial" w:eastAsia="等线" w:hAnsi="Arial" w:cs="Arial"/>
          <w:b/>
          <w:sz w:val="28"/>
        </w:rPr>
        <w:t>以漏斗视图可视化销售流程</w:t>
      </w:r>
      <w:bookmarkEnd w:id="55"/>
    </w:p>
    <w:p w14:paraId="20CF692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C0D4A4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000DC3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funnel graphic showing our sales stages: [insert stages]. Make it clean and easy to read for onboarding docs. Output as simple image.</w:t>
            </w:r>
          </w:p>
        </w:tc>
      </w:tr>
    </w:tbl>
    <w:p w14:paraId="34E66765" w14:textId="77777777" w:rsidR="00BF3C4D" w:rsidRDefault="00BF3C4D">
      <w:pPr>
        <w:spacing w:before="120" w:after="120" w:line="288" w:lineRule="auto"/>
        <w:rPr>
          <w:rFonts w:hint="eastAsia"/>
        </w:rPr>
      </w:pPr>
    </w:p>
    <w:p w14:paraId="061967FC" w14:textId="77777777" w:rsidR="00BF3C4D" w:rsidRDefault="00000000">
      <w:pPr>
        <w:spacing w:before="260" w:after="120" w:line="288" w:lineRule="auto"/>
        <w:outlineLvl w:val="3"/>
        <w:rPr>
          <w:rFonts w:hint="eastAsia"/>
        </w:rPr>
      </w:pPr>
      <w:bookmarkStart w:id="56" w:name="heading_56"/>
      <w:r>
        <w:rPr>
          <w:rFonts w:ascii="Arial" w:eastAsia="等线" w:hAnsi="Arial" w:cs="Arial"/>
          <w:b/>
          <w:sz w:val="28"/>
        </w:rPr>
        <w:t xml:space="preserve">🎨 </w:t>
      </w:r>
      <w:r>
        <w:rPr>
          <w:rFonts w:ascii="Arial" w:eastAsia="等线" w:hAnsi="Arial" w:cs="Arial"/>
          <w:b/>
          <w:sz w:val="28"/>
        </w:rPr>
        <w:t>可视化</w:t>
      </w:r>
      <w:r>
        <w:rPr>
          <w:rFonts w:ascii="Arial" w:eastAsia="等线" w:hAnsi="Arial" w:cs="Arial"/>
          <w:b/>
          <w:sz w:val="28"/>
        </w:rPr>
        <w:t>B2B</w:t>
      </w:r>
      <w:r>
        <w:rPr>
          <w:rFonts w:ascii="Arial" w:eastAsia="等线" w:hAnsi="Arial" w:cs="Arial"/>
          <w:b/>
          <w:sz w:val="28"/>
        </w:rPr>
        <w:t>销售漏斗</w:t>
      </w:r>
      <w:bookmarkEnd w:id="56"/>
    </w:p>
    <w:p w14:paraId="17B6DD4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670627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D54B9F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an image of a standard B2B SaaS sales funnel with these stages: Prospecting, Discovery, Demo, Proposal, Closed Won/Lost. Use clean, modern icons and text labels. Output should be clear enough for use in a slide or enablement doc.</w:t>
            </w:r>
          </w:p>
        </w:tc>
      </w:tr>
    </w:tbl>
    <w:p w14:paraId="707E98F1" w14:textId="77777777" w:rsidR="00BF3C4D" w:rsidRDefault="00BF3C4D">
      <w:pPr>
        <w:spacing w:before="120" w:after="120" w:line="288" w:lineRule="auto"/>
        <w:rPr>
          <w:rFonts w:hint="eastAsia"/>
        </w:rPr>
      </w:pPr>
    </w:p>
    <w:p w14:paraId="43BE3F5A" w14:textId="77777777" w:rsidR="00BF3C4D" w:rsidRDefault="00000000">
      <w:pPr>
        <w:spacing w:before="260" w:after="120" w:line="288" w:lineRule="auto"/>
        <w:outlineLvl w:val="3"/>
        <w:rPr>
          <w:rFonts w:hint="eastAsia"/>
        </w:rPr>
      </w:pPr>
      <w:bookmarkStart w:id="57" w:name="heading_57"/>
      <w:r>
        <w:rPr>
          <w:rFonts w:ascii="Arial" w:eastAsia="等线" w:hAnsi="Arial" w:cs="Arial"/>
          <w:b/>
          <w:sz w:val="28"/>
        </w:rPr>
        <w:t xml:space="preserve">🎨 </w:t>
      </w:r>
      <w:r>
        <w:rPr>
          <w:rFonts w:ascii="Arial" w:eastAsia="等线" w:hAnsi="Arial" w:cs="Arial"/>
          <w:b/>
          <w:sz w:val="28"/>
        </w:rPr>
        <w:t>描绘关键销售角色</w:t>
      </w:r>
      <w:bookmarkEnd w:id="57"/>
    </w:p>
    <w:p w14:paraId="7491257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BD503E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F56B11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Create professional illustrations for 3 personas: (1) CFO of a mid-market company, (2) VP of IT at a global enterprise, and (3) Operations Manager at a logistics firm. Style should be flat and </w:t>
            </w:r>
            <w:r>
              <w:rPr>
                <w:rFonts w:ascii="Consolas" w:eastAsia="Consolas" w:hAnsi="Consolas" w:cs="Consolas"/>
              </w:rPr>
              <w:lastRenderedPageBreak/>
              <w:t>modern, ideal for use in a one-pager or training slide.</w:t>
            </w:r>
          </w:p>
        </w:tc>
      </w:tr>
    </w:tbl>
    <w:p w14:paraId="76032CBF" w14:textId="77777777" w:rsidR="00BF3C4D" w:rsidRDefault="00BF3C4D">
      <w:pPr>
        <w:spacing w:before="120" w:after="120" w:line="288" w:lineRule="auto"/>
        <w:rPr>
          <w:rFonts w:hint="eastAsia"/>
        </w:rPr>
      </w:pPr>
    </w:p>
    <w:p w14:paraId="72D8A34E" w14:textId="77777777" w:rsidR="00BF3C4D" w:rsidRDefault="00000000">
      <w:pPr>
        <w:spacing w:before="260" w:after="120" w:line="288" w:lineRule="auto"/>
        <w:outlineLvl w:val="3"/>
        <w:rPr>
          <w:rFonts w:hint="eastAsia"/>
        </w:rPr>
      </w:pPr>
      <w:bookmarkStart w:id="58" w:name="heading_58"/>
      <w:r>
        <w:rPr>
          <w:rFonts w:ascii="Arial" w:eastAsia="等线" w:hAnsi="Arial" w:cs="Arial"/>
          <w:b/>
          <w:sz w:val="28"/>
        </w:rPr>
        <w:t xml:space="preserve">🎨 </w:t>
      </w:r>
      <w:r>
        <w:rPr>
          <w:rFonts w:ascii="Arial" w:eastAsia="等线" w:hAnsi="Arial" w:cs="Arial"/>
          <w:b/>
          <w:sz w:val="28"/>
        </w:rPr>
        <w:t>创建区域覆盖地图</w:t>
      </w:r>
      <w:bookmarkEnd w:id="58"/>
    </w:p>
    <w:p w14:paraId="7BFDD45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FAF362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3C88BF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simplified U.S. map showing sales territories split by region: West, Central, East. Use distinctive color zones and label key states. Output should look clean and suitable for a sales kickoff deck.</w:t>
            </w:r>
          </w:p>
        </w:tc>
      </w:tr>
    </w:tbl>
    <w:p w14:paraId="0FBDA727" w14:textId="77777777" w:rsidR="00BF3C4D" w:rsidRDefault="00BF3C4D">
      <w:pPr>
        <w:spacing w:before="120" w:after="120" w:line="288" w:lineRule="auto"/>
        <w:rPr>
          <w:rFonts w:hint="eastAsia"/>
        </w:rPr>
      </w:pPr>
    </w:p>
    <w:p w14:paraId="79C237FD" w14:textId="77777777" w:rsidR="00BF3C4D" w:rsidRDefault="00000000">
      <w:pPr>
        <w:spacing w:before="260" w:after="120" w:line="288" w:lineRule="auto"/>
        <w:outlineLvl w:val="3"/>
        <w:rPr>
          <w:rFonts w:hint="eastAsia"/>
        </w:rPr>
      </w:pPr>
      <w:bookmarkStart w:id="59" w:name="heading_59"/>
      <w:r>
        <w:rPr>
          <w:rFonts w:ascii="Arial" w:eastAsia="等线" w:hAnsi="Arial" w:cs="Arial"/>
          <w:b/>
          <w:sz w:val="28"/>
        </w:rPr>
        <w:t xml:space="preserve">🎨 </w:t>
      </w:r>
      <w:r>
        <w:rPr>
          <w:rFonts w:ascii="Arial" w:eastAsia="等线" w:hAnsi="Arial" w:cs="Arial"/>
          <w:b/>
          <w:sz w:val="28"/>
        </w:rPr>
        <w:t>起草团队庆祝图形</w:t>
      </w:r>
      <w:bookmarkEnd w:id="59"/>
    </w:p>
    <w:p w14:paraId="2AEAE74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305D87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0B7B77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Design a fun, modern graphic to celebrate "Top Rep of the Month." Include a placeholder for name/photo and stylized trophy or badge. Style should match internal brand or newsletter vibe.</w:t>
            </w:r>
          </w:p>
        </w:tc>
      </w:tr>
    </w:tbl>
    <w:p w14:paraId="424E730C" w14:textId="77777777" w:rsidR="00BF3C4D" w:rsidRDefault="00BF3C4D">
      <w:pPr>
        <w:spacing w:before="120" w:after="120" w:line="288" w:lineRule="auto"/>
        <w:rPr>
          <w:rFonts w:hint="eastAsia"/>
        </w:rPr>
      </w:pPr>
    </w:p>
    <w:p w14:paraId="56A06C26" w14:textId="77777777" w:rsidR="00BF3C4D" w:rsidRDefault="00BF3C4D">
      <w:pPr>
        <w:pBdr>
          <w:bottom w:val="single" w:sz="0" w:space="0" w:color="DEE0E3"/>
          <w:between w:val="single" w:sz="0" w:space="0" w:color="DEE0E3"/>
        </w:pBdr>
        <w:spacing w:before="120" w:after="120" w:line="288" w:lineRule="auto"/>
        <w:rPr>
          <w:rFonts w:hint="eastAsia"/>
        </w:rPr>
      </w:pPr>
    </w:p>
    <w:p w14:paraId="6361D102" w14:textId="77777777" w:rsidR="00BF3C4D" w:rsidRDefault="00BF3C4D">
      <w:pPr>
        <w:spacing w:before="120" w:after="120" w:line="288" w:lineRule="auto"/>
        <w:rPr>
          <w:rFonts w:hint="eastAsia"/>
        </w:rPr>
      </w:pPr>
    </w:p>
    <w:p w14:paraId="3A9C2673" w14:textId="77777777" w:rsidR="00BF3C4D" w:rsidRDefault="00000000">
      <w:pPr>
        <w:spacing w:before="320" w:after="120" w:line="288" w:lineRule="auto"/>
        <w:outlineLvl w:val="1"/>
        <w:rPr>
          <w:rFonts w:hint="eastAsia"/>
        </w:rPr>
      </w:pPr>
      <w:bookmarkStart w:id="60" w:name="heading_60"/>
      <w:r>
        <w:rPr>
          <w:rFonts w:ascii="Arial" w:eastAsia="等线" w:hAnsi="Arial" w:cs="Arial"/>
          <w:b/>
          <w:sz w:val="32"/>
        </w:rPr>
        <w:t xml:space="preserve">3. </w:t>
      </w:r>
      <w:r>
        <w:rPr>
          <w:rFonts w:ascii="Arial" w:eastAsia="等线" w:hAnsi="Arial" w:cs="Arial"/>
          <w:b/>
          <w:sz w:val="32"/>
        </w:rPr>
        <w:t>客户成功</w:t>
      </w:r>
      <w:bookmarkEnd w:id="60"/>
    </w:p>
    <w:p w14:paraId="137BD2C3" w14:textId="77777777" w:rsidR="00BF3C4D" w:rsidRDefault="00BF3C4D">
      <w:pPr>
        <w:spacing w:before="120" w:after="120" w:line="288" w:lineRule="auto"/>
        <w:rPr>
          <w:rFonts w:hint="eastAsia"/>
        </w:rPr>
      </w:pPr>
    </w:p>
    <w:p w14:paraId="1051332C"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SaaS</w:t>
      </w:r>
      <w:r>
        <w:rPr>
          <w:rFonts w:ascii="Arial" w:eastAsia="等线" w:hAnsi="Arial" w:cs="Arial"/>
        </w:rPr>
        <w:t>客户成功、客户生命周期管理、健康度监控、续约管理</w:t>
      </w:r>
    </w:p>
    <w:p w14:paraId="1624D888"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入职策略、竞争研究、客户规划、数据分析、可视化设计</w:t>
      </w:r>
    </w:p>
    <w:p w14:paraId="1E93A011" w14:textId="77777777" w:rsidR="00BF3C4D" w:rsidRDefault="00BF3C4D">
      <w:pPr>
        <w:spacing w:before="120" w:after="120" w:line="288" w:lineRule="auto"/>
        <w:rPr>
          <w:rFonts w:hint="eastAsia"/>
        </w:rPr>
      </w:pPr>
    </w:p>
    <w:p w14:paraId="20706AAB" w14:textId="77777777" w:rsidR="00BF3C4D" w:rsidRDefault="00000000">
      <w:pPr>
        <w:spacing w:before="300" w:after="120" w:line="288" w:lineRule="auto"/>
        <w:outlineLvl w:val="2"/>
        <w:rPr>
          <w:rFonts w:hint="eastAsia"/>
        </w:rPr>
      </w:pPr>
      <w:bookmarkStart w:id="61" w:name="heading_61"/>
      <w:r>
        <w:rPr>
          <w:rFonts w:ascii="Arial" w:eastAsia="等线" w:hAnsi="Arial" w:cs="Arial"/>
          <w:b/>
          <w:sz w:val="30"/>
        </w:rPr>
        <w:t xml:space="preserve">3.1 </w:t>
      </w:r>
      <w:r>
        <w:rPr>
          <w:rFonts w:ascii="Arial" w:eastAsia="等线" w:hAnsi="Arial" w:cs="Arial"/>
          <w:b/>
          <w:sz w:val="30"/>
        </w:rPr>
        <w:t>入职与生命周期策略</w:t>
      </w:r>
      <w:r>
        <w:rPr>
          <w:rFonts w:ascii="Arial" w:eastAsia="等线" w:hAnsi="Arial" w:cs="Arial"/>
          <w:b/>
          <w:sz w:val="30"/>
        </w:rPr>
        <w:t xml:space="preserve"> (Onboarding &amp; Lifecycle Strategy)</w:t>
      </w:r>
      <w:bookmarkEnd w:id="61"/>
    </w:p>
    <w:p w14:paraId="13B8E855" w14:textId="77777777" w:rsidR="00BF3C4D" w:rsidRDefault="00BF3C4D">
      <w:pPr>
        <w:spacing w:before="120" w:after="120" w:line="288" w:lineRule="auto"/>
        <w:rPr>
          <w:rFonts w:hint="eastAsia"/>
        </w:rPr>
      </w:pPr>
    </w:p>
    <w:p w14:paraId="37B5BFE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通过模板、反馈综合、研究和主动剧本起草客户入职和生命周期留存策略。</w:t>
      </w:r>
    </w:p>
    <w:p w14:paraId="52909FAB" w14:textId="77777777" w:rsidR="00BF3C4D" w:rsidRDefault="00BF3C4D">
      <w:pPr>
        <w:spacing w:before="120" w:after="120" w:line="288" w:lineRule="auto"/>
        <w:rPr>
          <w:rFonts w:hint="eastAsia"/>
        </w:rPr>
      </w:pPr>
    </w:p>
    <w:p w14:paraId="114A4248" w14:textId="77777777" w:rsidR="00BF3C4D" w:rsidRDefault="00000000">
      <w:pPr>
        <w:spacing w:before="260" w:after="120" w:line="288" w:lineRule="auto"/>
        <w:outlineLvl w:val="3"/>
        <w:rPr>
          <w:rFonts w:hint="eastAsia"/>
        </w:rPr>
      </w:pPr>
      <w:bookmarkStart w:id="62" w:name="heading_62"/>
      <w:r>
        <w:rPr>
          <w:rFonts w:ascii="Arial" w:eastAsia="等线" w:hAnsi="Arial" w:cs="Arial"/>
          <w:b/>
          <w:sz w:val="28"/>
        </w:rPr>
        <w:lastRenderedPageBreak/>
        <w:t xml:space="preserve">🚀 </w:t>
      </w:r>
      <w:r>
        <w:rPr>
          <w:rFonts w:ascii="Arial" w:eastAsia="等线" w:hAnsi="Arial" w:cs="Arial"/>
          <w:b/>
          <w:sz w:val="28"/>
        </w:rPr>
        <w:t>创建入</w:t>
      </w:r>
      <w:proofErr w:type="gramStart"/>
      <w:r>
        <w:rPr>
          <w:rFonts w:ascii="Arial" w:eastAsia="等线" w:hAnsi="Arial" w:cs="Arial"/>
          <w:b/>
          <w:sz w:val="28"/>
        </w:rPr>
        <w:t>职计划</w:t>
      </w:r>
      <w:proofErr w:type="gramEnd"/>
      <w:r>
        <w:rPr>
          <w:rFonts w:ascii="Arial" w:eastAsia="等线" w:hAnsi="Arial" w:cs="Arial"/>
          <w:b/>
          <w:sz w:val="28"/>
        </w:rPr>
        <w:t>模板</w:t>
      </w:r>
      <w:bookmarkEnd w:id="62"/>
    </w:p>
    <w:p w14:paraId="68DD91DB"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D2CDACD"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731664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reusable onboarding plan template for [type of customer]. Reference typical timelines, milestones, and stakeholder alignment needs. Format as a week-by-week table with task owners and goals.</w:t>
            </w:r>
          </w:p>
        </w:tc>
      </w:tr>
    </w:tbl>
    <w:p w14:paraId="1CD2C8BC" w14:textId="77777777" w:rsidR="00BF3C4D" w:rsidRDefault="00BF3C4D">
      <w:pPr>
        <w:spacing w:before="120" w:after="120" w:line="288" w:lineRule="auto"/>
        <w:rPr>
          <w:rFonts w:hint="eastAsia"/>
        </w:rPr>
      </w:pPr>
    </w:p>
    <w:p w14:paraId="5D6B9B1A" w14:textId="77777777" w:rsidR="00BF3C4D" w:rsidRDefault="00000000">
      <w:pPr>
        <w:spacing w:before="260" w:after="120" w:line="288" w:lineRule="auto"/>
        <w:outlineLvl w:val="3"/>
        <w:rPr>
          <w:rFonts w:hint="eastAsia"/>
        </w:rPr>
      </w:pPr>
      <w:bookmarkStart w:id="63" w:name="heading_63"/>
      <w:r>
        <w:rPr>
          <w:rFonts w:ascii="Arial" w:eastAsia="等线" w:hAnsi="Arial" w:cs="Arial"/>
          <w:b/>
          <w:sz w:val="28"/>
        </w:rPr>
        <w:t xml:space="preserve">🚀 </w:t>
      </w:r>
      <w:r>
        <w:rPr>
          <w:rFonts w:ascii="Arial" w:eastAsia="等线" w:hAnsi="Arial" w:cs="Arial"/>
          <w:b/>
          <w:sz w:val="28"/>
        </w:rPr>
        <w:t>总结入职反馈</w:t>
      </w:r>
      <w:bookmarkEnd w:id="63"/>
    </w:p>
    <w:p w14:paraId="042A273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E7466C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0300D2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onboarding feedback from our last 10 customers in [segment]. Use these shared notes and survey answers. Output a short paragraph per theme: wins, blockers, suggestions.</w:t>
            </w:r>
          </w:p>
        </w:tc>
      </w:tr>
    </w:tbl>
    <w:p w14:paraId="4297DE8C" w14:textId="77777777" w:rsidR="00BF3C4D" w:rsidRDefault="00BF3C4D">
      <w:pPr>
        <w:spacing w:before="120" w:after="120" w:line="288" w:lineRule="auto"/>
        <w:rPr>
          <w:rFonts w:hint="eastAsia"/>
        </w:rPr>
      </w:pPr>
    </w:p>
    <w:p w14:paraId="57417D2C" w14:textId="77777777" w:rsidR="00BF3C4D" w:rsidRDefault="00000000">
      <w:pPr>
        <w:spacing w:before="260" w:after="120" w:line="288" w:lineRule="auto"/>
        <w:outlineLvl w:val="3"/>
        <w:rPr>
          <w:rFonts w:hint="eastAsia"/>
        </w:rPr>
      </w:pPr>
      <w:bookmarkStart w:id="64" w:name="heading_64"/>
      <w:r>
        <w:rPr>
          <w:rFonts w:ascii="Arial" w:eastAsia="等线" w:hAnsi="Arial" w:cs="Arial"/>
          <w:b/>
          <w:sz w:val="28"/>
        </w:rPr>
        <w:t xml:space="preserve">🚀 </w:t>
      </w:r>
      <w:proofErr w:type="gramStart"/>
      <w:r>
        <w:rPr>
          <w:rFonts w:ascii="Arial" w:eastAsia="等线" w:hAnsi="Arial" w:cs="Arial"/>
          <w:b/>
          <w:sz w:val="28"/>
        </w:rPr>
        <w:t>识别高接触入职最佳</w:t>
      </w:r>
      <w:proofErr w:type="gramEnd"/>
      <w:r>
        <w:rPr>
          <w:rFonts w:ascii="Arial" w:eastAsia="等线" w:hAnsi="Arial" w:cs="Arial"/>
          <w:b/>
          <w:sz w:val="28"/>
        </w:rPr>
        <w:t>实践</w:t>
      </w:r>
      <w:bookmarkEnd w:id="64"/>
    </w:p>
    <w:p w14:paraId="066BD26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4AFCFC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174B0C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Research how leading B2B </w:t>
            </w:r>
            <w:proofErr w:type="gramStart"/>
            <w:r>
              <w:rPr>
                <w:rFonts w:ascii="Consolas" w:eastAsia="Consolas" w:hAnsi="Consolas" w:cs="Consolas"/>
              </w:rPr>
              <w:t>companies</w:t>
            </w:r>
            <w:proofErr w:type="gramEnd"/>
            <w:r>
              <w:rPr>
                <w:rFonts w:ascii="Consolas" w:eastAsia="Consolas" w:hAnsi="Consolas" w:cs="Consolas"/>
              </w:rPr>
              <w:t xml:space="preserve"> structure high-touch onboarding journeys. Focus on companies with $1M+ ACV and hybrid onboarding models. Include sources and structure the output as a bulleted summary of key tactics with references.</w:t>
            </w:r>
          </w:p>
        </w:tc>
      </w:tr>
    </w:tbl>
    <w:p w14:paraId="07C34317" w14:textId="77777777" w:rsidR="00BF3C4D" w:rsidRDefault="00BF3C4D">
      <w:pPr>
        <w:spacing w:before="120" w:after="120" w:line="288" w:lineRule="auto"/>
        <w:rPr>
          <w:rFonts w:hint="eastAsia"/>
        </w:rPr>
      </w:pPr>
    </w:p>
    <w:p w14:paraId="68F18080" w14:textId="77777777" w:rsidR="00BF3C4D" w:rsidRDefault="00000000">
      <w:pPr>
        <w:spacing w:before="260" w:after="120" w:line="288" w:lineRule="auto"/>
        <w:outlineLvl w:val="3"/>
        <w:rPr>
          <w:rFonts w:hint="eastAsia"/>
        </w:rPr>
      </w:pPr>
      <w:bookmarkStart w:id="65" w:name="heading_65"/>
      <w:r>
        <w:rPr>
          <w:rFonts w:ascii="Arial" w:eastAsia="等线" w:hAnsi="Arial" w:cs="Arial"/>
          <w:b/>
          <w:sz w:val="28"/>
        </w:rPr>
        <w:t xml:space="preserve">🚀 </w:t>
      </w:r>
      <w:r>
        <w:rPr>
          <w:rFonts w:ascii="Arial" w:eastAsia="等线" w:hAnsi="Arial" w:cs="Arial"/>
          <w:b/>
          <w:sz w:val="28"/>
        </w:rPr>
        <w:t>建议主动剧本</w:t>
      </w:r>
      <w:bookmarkEnd w:id="65"/>
    </w:p>
    <w:p w14:paraId="13DBA2B8"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D956DB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BFE15C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Recommend 3 proactive outreach playbooks for at-risk customers in [industry/segment]. Use trends from recent churn, feature inactivity, and low engagement. Output should include: goal, trigger, CTA, and timing.</w:t>
            </w:r>
          </w:p>
        </w:tc>
      </w:tr>
    </w:tbl>
    <w:p w14:paraId="389E24C0" w14:textId="77777777" w:rsidR="00BF3C4D" w:rsidRDefault="00BF3C4D">
      <w:pPr>
        <w:spacing w:before="120" w:after="120" w:line="288" w:lineRule="auto"/>
        <w:rPr>
          <w:rFonts w:hint="eastAsia"/>
        </w:rPr>
      </w:pPr>
    </w:p>
    <w:p w14:paraId="25F4A07C" w14:textId="77777777" w:rsidR="00BF3C4D" w:rsidRDefault="00000000">
      <w:pPr>
        <w:spacing w:before="260" w:after="120" w:line="288" w:lineRule="auto"/>
        <w:outlineLvl w:val="3"/>
        <w:rPr>
          <w:rFonts w:hint="eastAsia"/>
        </w:rPr>
      </w:pPr>
      <w:bookmarkStart w:id="66" w:name="heading_66"/>
      <w:r>
        <w:rPr>
          <w:rFonts w:ascii="Arial" w:eastAsia="等线" w:hAnsi="Arial" w:cs="Arial"/>
          <w:b/>
          <w:sz w:val="28"/>
        </w:rPr>
        <w:lastRenderedPageBreak/>
        <w:t xml:space="preserve">🚀 </w:t>
      </w:r>
      <w:r>
        <w:rPr>
          <w:rFonts w:ascii="Arial" w:eastAsia="等线" w:hAnsi="Arial" w:cs="Arial"/>
          <w:b/>
          <w:sz w:val="28"/>
        </w:rPr>
        <w:t>头脑风暴留存激励</w:t>
      </w:r>
      <w:bookmarkEnd w:id="66"/>
    </w:p>
    <w:p w14:paraId="34BD7A8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0B3D1D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4118F5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Suggest creative retention strategies for accounts likely to downgrade in [industry]. Use trends in usage and renewal hesitations we've seen. Output 5 tested and 5 novel ideas with pros/cons.</w:t>
            </w:r>
          </w:p>
        </w:tc>
      </w:tr>
    </w:tbl>
    <w:p w14:paraId="5D8626E1" w14:textId="77777777" w:rsidR="00BF3C4D" w:rsidRDefault="00BF3C4D">
      <w:pPr>
        <w:spacing w:before="120" w:after="120" w:line="288" w:lineRule="auto"/>
        <w:rPr>
          <w:rFonts w:hint="eastAsia"/>
        </w:rPr>
      </w:pPr>
    </w:p>
    <w:p w14:paraId="7E8E76A7" w14:textId="77777777" w:rsidR="00BF3C4D" w:rsidRDefault="00000000">
      <w:pPr>
        <w:spacing w:before="300" w:after="120" w:line="288" w:lineRule="auto"/>
        <w:outlineLvl w:val="2"/>
        <w:rPr>
          <w:rFonts w:hint="eastAsia"/>
        </w:rPr>
      </w:pPr>
      <w:bookmarkStart w:id="67" w:name="heading_67"/>
      <w:r>
        <w:rPr>
          <w:rFonts w:ascii="Arial" w:eastAsia="等线" w:hAnsi="Arial" w:cs="Arial"/>
          <w:b/>
          <w:sz w:val="30"/>
        </w:rPr>
        <w:t xml:space="preserve">3.2 </w:t>
      </w:r>
      <w:r>
        <w:rPr>
          <w:rFonts w:ascii="Arial" w:eastAsia="等线" w:hAnsi="Arial" w:cs="Arial"/>
          <w:b/>
          <w:sz w:val="30"/>
        </w:rPr>
        <w:t>竞争与基准研究</w:t>
      </w:r>
      <w:r>
        <w:rPr>
          <w:rFonts w:ascii="Arial" w:eastAsia="等线" w:hAnsi="Arial" w:cs="Arial"/>
          <w:b/>
          <w:sz w:val="30"/>
        </w:rPr>
        <w:t xml:space="preserve"> (Competitive &amp; Benchmark Research)</w:t>
      </w:r>
      <w:bookmarkEnd w:id="67"/>
    </w:p>
    <w:p w14:paraId="3A6ADA9B" w14:textId="77777777" w:rsidR="00BF3C4D" w:rsidRDefault="00BF3C4D">
      <w:pPr>
        <w:spacing w:before="120" w:after="120" w:line="288" w:lineRule="auto"/>
        <w:rPr>
          <w:rFonts w:hint="eastAsia"/>
        </w:rPr>
      </w:pPr>
    </w:p>
    <w:p w14:paraId="3051428D"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进行外部研究以基准组织结构、指标、工具和竞争性成功项目策略。</w:t>
      </w:r>
    </w:p>
    <w:p w14:paraId="3872F7AF" w14:textId="77777777" w:rsidR="00BF3C4D" w:rsidRDefault="00BF3C4D">
      <w:pPr>
        <w:spacing w:before="120" w:after="120" w:line="288" w:lineRule="auto"/>
        <w:rPr>
          <w:rFonts w:hint="eastAsia"/>
        </w:rPr>
      </w:pPr>
    </w:p>
    <w:p w14:paraId="2D94D3F6" w14:textId="77777777" w:rsidR="00BF3C4D" w:rsidRDefault="00000000">
      <w:pPr>
        <w:spacing w:before="260" w:after="120" w:line="288" w:lineRule="auto"/>
        <w:outlineLvl w:val="3"/>
        <w:rPr>
          <w:rFonts w:hint="eastAsia"/>
        </w:rPr>
      </w:pPr>
      <w:bookmarkStart w:id="68" w:name="heading_68"/>
      <w:r>
        <w:rPr>
          <w:rFonts w:ascii="Arial" w:eastAsia="等线" w:hAnsi="Arial" w:cs="Arial"/>
          <w:b/>
          <w:sz w:val="28"/>
        </w:rPr>
        <w:t xml:space="preserve">🔬 </w:t>
      </w:r>
      <w:r>
        <w:rPr>
          <w:rFonts w:ascii="Arial" w:eastAsia="等线" w:hAnsi="Arial" w:cs="Arial"/>
          <w:b/>
          <w:sz w:val="28"/>
        </w:rPr>
        <w:t>基准</w:t>
      </w:r>
      <w:r>
        <w:rPr>
          <w:rFonts w:ascii="Arial" w:eastAsia="等线" w:hAnsi="Arial" w:cs="Arial"/>
          <w:b/>
          <w:sz w:val="28"/>
        </w:rPr>
        <w:t>CS</w:t>
      </w:r>
      <w:r>
        <w:rPr>
          <w:rFonts w:ascii="Arial" w:eastAsia="等线" w:hAnsi="Arial" w:cs="Arial"/>
          <w:b/>
          <w:sz w:val="28"/>
        </w:rPr>
        <w:t>组织结构</w:t>
      </w:r>
      <w:bookmarkEnd w:id="68"/>
    </w:p>
    <w:p w14:paraId="4194409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8C542A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F7F7C0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Benchmark the CS org structure for companies like ours in [industry, size]. Focus on roles per customer segment and ratio to revenue. Output as a comparison table with notes on headcount ratios.</w:t>
            </w:r>
          </w:p>
        </w:tc>
      </w:tr>
    </w:tbl>
    <w:p w14:paraId="129BBAB2" w14:textId="77777777" w:rsidR="00BF3C4D" w:rsidRDefault="00BF3C4D">
      <w:pPr>
        <w:spacing w:before="120" w:after="120" w:line="288" w:lineRule="auto"/>
        <w:rPr>
          <w:rFonts w:hint="eastAsia"/>
        </w:rPr>
      </w:pPr>
    </w:p>
    <w:p w14:paraId="7B55FBF4" w14:textId="77777777" w:rsidR="00BF3C4D" w:rsidRDefault="00000000">
      <w:pPr>
        <w:spacing w:before="260" w:after="120" w:line="288" w:lineRule="auto"/>
        <w:outlineLvl w:val="3"/>
        <w:rPr>
          <w:rFonts w:hint="eastAsia"/>
        </w:rPr>
      </w:pPr>
      <w:bookmarkStart w:id="69" w:name="heading_69"/>
      <w:r>
        <w:rPr>
          <w:rFonts w:ascii="Arial" w:eastAsia="等线" w:hAnsi="Arial" w:cs="Arial"/>
          <w:b/>
          <w:sz w:val="28"/>
        </w:rPr>
        <w:t xml:space="preserve">🔬 </w:t>
      </w:r>
      <w:r>
        <w:rPr>
          <w:rFonts w:ascii="Arial" w:eastAsia="等线" w:hAnsi="Arial" w:cs="Arial"/>
          <w:b/>
          <w:sz w:val="28"/>
        </w:rPr>
        <w:t>按行业基准成功指标</w:t>
      </w:r>
      <w:bookmarkEnd w:id="69"/>
    </w:p>
    <w:p w14:paraId="2CAFAFC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7C300B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AF86EE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top 3 success metrics used for customer health scoring in the [industry] sector. Include CSAT, NRR, usage frequency, or other emerging benchmarks. Output as a table comparing metric, source, and benchmark value with citations.</w:t>
            </w:r>
          </w:p>
        </w:tc>
      </w:tr>
    </w:tbl>
    <w:p w14:paraId="6F001951" w14:textId="77777777" w:rsidR="00BF3C4D" w:rsidRDefault="00BF3C4D">
      <w:pPr>
        <w:spacing w:before="120" w:after="120" w:line="288" w:lineRule="auto"/>
        <w:rPr>
          <w:rFonts w:hint="eastAsia"/>
        </w:rPr>
      </w:pPr>
    </w:p>
    <w:p w14:paraId="71D81D47" w14:textId="77777777" w:rsidR="00BF3C4D" w:rsidRDefault="00000000">
      <w:pPr>
        <w:spacing w:before="260" w:after="120" w:line="288" w:lineRule="auto"/>
        <w:outlineLvl w:val="3"/>
        <w:rPr>
          <w:rFonts w:hint="eastAsia"/>
        </w:rPr>
      </w:pPr>
      <w:bookmarkStart w:id="70" w:name="heading_70"/>
      <w:r>
        <w:rPr>
          <w:rFonts w:ascii="Arial" w:eastAsia="等线" w:hAnsi="Arial" w:cs="Arial"/>
          <w:b/>
          <w:sz w:val="28"/>
        </w:rPr>
        <w:t xml:space="preserve">🔬 </w:t>
      </w:r>
      <w:r>
        <w:rPr>
          <w:rFonts w:ascii="Arial" w:eastAsia="等线" w:hAnsi="Arial" w:cs="Arial"/>
          <w:b/>
          <w:sz w:val="28"/>
        </w:rPr>
        <w:t>评估</w:t>
      </w:r>
      <w:r>
        <w:rPr>
          <w:rFonts w:ascii="Arial" w:eastAsia="等线" w:hAnsi="Arial" w:cs="Arial"/>
          <w:b/>
          <w:sz w:val="28"/>
        </w:rPr>
        <w:t>CS</w:t>
      </w:r>
      <w:r>
        <w:rPr>
          <w:rFonts w:ascii="Arial" w:eastAsia="等线" w:hAnsi="Arial" w:cs="Arial"/>
          <w:b/>
          <w:sz w:val="28"/>
        </w:rPr>
        <w:t>工具</w:t>
      </w:r>
      <w:proofErr w:type="gramStart"/>
      <w:r>
        <w:rPr>
          <w:rFonts w:ascii="Arial" w:eastAsia="等线" w:hAnsi="Arial" w:cs="Arial"/>
          <w:b/>
          <w:sz w:val="28"/>
        </w:rPr>
        <w:t>栈</w:t>
      </w:r>
      <w:bookmarkEnd w:id="70"/>
      <w:proofErr w:type="gramEnd"/>
    </w:p>
    <w:p w14:paraId="0AE81984" w14:textId="77777777" w:rsidR="00BF3C4D" w:rsidRDefault="00000000">
      <w:pPr>
        <w:spacing w:before="120" w:after="120" w:line="288" w:lineRule="auto"/>
        <w:rPr>
          <w:rFonts w:hint="eastAsia"/>
        </w:rPr>
      </w:pPr>
      <w:r>
        <w:rPr>
          <w:rFonts w:ascii="Arial" w:eastAsia="等线" w:hAnsi="Arial" w:cs="Arial"/>
          <w:b/>
        </w:rPr>
        <w:lastRenderedPageBreak/>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D18786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527A60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typical Customer Success tech stacks for companies in early-stage, growth-stage, and enterprise. Include categories (e.g., CRM, Success Platform, Analytics). Output a comparison chart with examples and usage notes.</w:t>
            </w:r>
          </w:p>
        </w:tc>
      </w:tr>
    </w:tbl>
    <w:p w14:paraId="0ECF49C1" w14:textId="77777777" w:rsidR="00BF3C4D" w:rsidRDefault="00BF3C4D">
      <w:pPr>
        <w:spacing w:before="120" w:after="120" w:line="288" w:lineRule="auto"/>
        <w:rPr>
          <w:rFonts w:hint="eastAsia"/>
        </w:rPr>
      </w:pPr>
    </w:p>
    <w:p w14:paraId="414D3825" w14:textId="77777777" w:rsidR="00BF3C4D" w:rsidRDefault="00000000">
      <w:pPr>
        <w:spacing w:before="260" w:after="120" w:line="288" w:lineRule="auto"/>
        <w:outlineLvl w:val="3"/>
        <w:rPr>
          <w:rFonts w:hint="eastAsia"/>
        </w:rPr>
      </w:pPr>
      <w:bookmarkStart w:id="71" w:name="heading_71"/>
      <w:r>
        <w:rPr>
          <w:rFonts w:ascii="Arial" w:eastAsia="等线" w:hAnsi="Arial" w:cs="Arial"/>
          <w:b/>
          <w:sz w:val="28"/>
        </w:rPr>
        <w:t xml:space="preserve">🔬 </w:t>
      </w:r>
      <w:r>
        <w:rPr>
          <w:rFonts w:ascii="Arial" w:eastAsia="等线" w:hAnsi="Arial" w:cs="Arial"/>
          <w:b/>
          <w:sz w:val="28"/>
        </w:rPr>
        <w:t>竞争赋能总结</w:t>
      </w:r>
      <w:bookmarkEnd w:id="71"/>
    </w:p>
    <w:p w14:paraId="4A6FC4C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A87AF7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CDCB7E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how competitors are supporting enterprise customers post-sale in [industry]. Include examples of success resources, team structure, and onboarding formats. Output as a table comparing 3 competitors with pros/cons per tactic.</w:t>
            </w:r>
          </w:p>
        </w:tc>
      </w:tr>
    </w:tbl>
    <w:p w14:paraId="42638249" w14:textId="77777777" w:rsidR="00BF3C4D" w:rsidRDefault="00BF3C4D">
      <w:pPr>
        <w:spacing w:before="120" w:after="120" w:line="288" w:lineRule="auto"/>
        <w:rPr>
          <w:rFonts w:hint="eastAsia"/>
        </w:rPr>
      </w:pPr>
    </w:p>
    <w:p w14:paraId="7E89EF60" w14:textId="77777777" w:rsidR="00BF3C4D" w:rsidRDefault="00000000">
      <w:pPr>
        <w:spacing w:before="260" w:after="120" w:line="288" w:lineRule="auto"/>
        <w:outlineLvl w:val="3"/>
        <w:rPr>
          <w:rFonts w:hint="eastAsia"/>
        </w:rPr>
      </w:pPr>
      <w:bookmarkStart w:id="72" w:name="heading_72"/>
      <w:r>
        <w:rPr>
          <w:rFonts w:ascii="Arial" w:eastAsia="等线" w:hAnsi="Arial" w:cs="Arial"/>
          <w:b/>
          <w:sz w:val="28"/>
        </w:rPr>
        <w:t xml:space="preserve">🔬 </w:t>
      </w:r>
      <w:r>
        <w:rPr>
          <w:rFonts w:ascii="Arial" w:eastAsia="等线" w:hAnsi="Arial" w:cs="Arial"/>
          <w:b/>
          <w:sz w:val="28"/>
        </w:rPr>
        <w:t>创建</w:t>
      </w:r>
      <w:r>
        <w:rPr>
          <w:rFonts w:ascii="Arial" w:eastAsia="等线" w:hAnsi="Arial" w:cs="Arial"/>
          <w:b/>
          <w:sz w:val="28"/>
        </w:rPr>
        <w:t>CS</w:t>
      </w:r>
      <w:r>
        <w:rPr>
          <w:rFonts w:ascii="Arial" w:eastAsia="等线" w:hAnsi="Arial" w:cs="Arial"/>
          <w:b/>
          <w:sz w:val="28"/>
        </w:rPr>
        <w:t>项目竞争对比</w:t>
      </w:r>
      <w:bookmarkEnd w:id="72"/>
    </w:p>
    <w:p w14:paraId="0CB1334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EA9385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50A13E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what customer success programs look like at our top 3 competitors. Focus on onboarding, health tracking, and expansion strategies. Output a comparison matrix.</w:t>
            </w:r>
          </w:p>
        </w:tc>
      </w:tr>
    </w:tbl>
    <w:p w14:paraId="6CE42644" w14:textId="77777777" w:rsidR="00BF3C4D" w:rsidRDefault="00BF3C4D">
      <w:pPr>
        <w:spacing w:before="120" w:after="120" w:line="288" w:lineRule="auto"/>
        <w:rPr>
          <w:rFonts w:hint="eastAsia"/>
        </w:rPr>
      </w:pPr>
    </w:p>
    <w:p w14:paraId="079D00DB" w14:textId="77777777" w:rsidR="00BF3C4D" w:rsidRDefault="00000000">
      <w:pPr>
        <w:spacing w:before="300" w:after="120" w:line="288" w:lineRule="auto"/>
        <w:outlineLvl w:val="2"/>
        <w:rPr>
          <w:rFonts w:hint="eastAsia"/>
        </w:rPr>
      </w:pPr>
      <w:bookmarkStart w:id="73" w:name="heading_73"/>
      <w:r>
        <w:rPr>
          <w:rFonts w:ascii="Arial" w:eastAsia="等线" w:hAnsi="Arial" w:cs="Arial"/>
          <w:b/>
          <w:sz w:val="30"/>
        </w:rPr>
        <w:t xml:space="preserve">3.3 </w:t>
      </w:r>
      <w:r>
        <w:rPr>
          <w:rFonts w:ascii="Arial" w:eastAsia="等线" w:hAnsi="Arial" w:cs="Arial"/>
          <w:b/>
          <w:sz w:val="30"/>
        </w:rPr>
        <w:t>客户规划与续约准备</w:t>
      </w:r>
      <w:r>
        <w:rPr>
          <w:rFonts w:ascii="Arial" w:eastAsia="等线" w:hAnsi="Arial" w:cs="Arial"/>
          <w:b/>
          <w:sz w:val="30"/>
        </w:rPr>
        <w:t xml:space="preserve"> (Account Planning &amp; Renewal Prep)</w:t>
      </w:r>
      <w:bookmarkEnd w:id="73"/>
    </w:p>
    <w:p w14:paraId="2D3698AB" w14:textId="77777777" w:rsidR="00BF3C4D" w:rsidRDefault="00BF3C4D">
      <w:pPr>
        <w:spacing w:before="120" w:after="120" w:line="288" w:lineRule="auto"/>
        <w:rPr>
          <w:rFonts w:hint="eastAsia"/>
        </w:rPr>
      </w:pPr>
    </w:p>
    <w:p w14:paraId="228B9A0F"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指导高管沟通、</w:t>
      </w:r>
      <w:r>
        <w:rPr>
          <w:rFonts w:ascii="Arial" w:eastAsia="等线" w:hAnsi="Arial" w:cs="Arial"/>
        </w:rPr>
        <w:t>QBR</w:t>
      </w:r>
      <w:r>
        <w:rPr>
          <w:rFonts w:ascii="Arial" w:eastAsia="等线" w:hAnsi="Arial" w:cs="Arial"/>
        </w:rPr>
        <w:t>、续约准备和战略客户规划的结构化准备。</w:t>
      </w:r>
    </w:p>
    <w:p w14:paraId="60A2054B" w14:textId="77777777" w:rsidR="00BF3C4D" w:rsidRDefault="00BF3C4D">
      <w:pPr>
        <w:spacing w:before="120" w:after="120" w:line="288" w:lineRule="auto"/>
        <w:rPr>
          <w:rFonts w:hint="eastAsia"/>
        </w:rPr>
      </w:pPr>
    </w:p>
    <w:p w14:paraId="42B1F1E7" w14:textId="77777777" w:rsidR="00BF3C4D" w:rsidRDefault="00000000">
      <w:pPr>
        <w:spacing w:before="260" w:after="120" w:line="288" w:lineRule="auto"/>
        <w:outlineLvl w:val="3"/>
        <w:rPr>
          <w:rFonts w:hint="eastAsia"/>
        </w:rPr>
      </w:pPr>
      <w:bookmarkStart w:id="74" w:name="heading_74"/>
      <w:r>
        <w:rPr>
          <w:rFonts w:ascii="Arial" w:eastAsia="等线" w:hAnsi="Arial" w:cs="Arial"/>
          <w:b/>
          <w:sz w:val="28"/>
        </w:rPr>
        <w:t xml:space="preserve">📋 </w:t>
      </w:r>
      <w:r>
        <w:rPr>
          <w:rFonts w:ascii="Arial" w:eastAsia="等线" w:hAnsi="Arial" w:cs="Arial"/>
          <w:b/>
          <w:sz w:val="28"/>
        </w:rPr>
        <w:t>起草高管邮件更新</w:t>
      </w:r>
      <w:bookmarkEnd w:id="74"/>
    </w:p>
    <w:p w14:paraId="3F99F4B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326FE9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04E33D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Write a weekly update email for [executive stakeholder at customer]. Use these internal notes from this week's call and usage metrics: [paste here]. Output should be a short, polished email with 3 bullets.</w:t>
            </w:r>
          </w:p>
        </w:tc>
      </w:tr>
    </w:tbl>
    <w:p w14:paraId="2A01D800" w14:textId="77777777" w:rsidR="00BF3C4D" w:rsidRDefault="00BF3C4D">
      <w:pPr>
        <w:spacing w:before="120" w:after="120" w:line="288" w:lineRule="auto"/>
        <w:rPr>
          <w:rFonts w:hint="eastAsia"/>
        </w:rPr>
      </w:pPr>
    </w:p>
    <w:p w14:paraId="23C8361E" w14:textId="77777777" w:rsidR="00BF3C4D" w:rsidRDefault="00000000">
      <w:pPr>
        <w:spacing w:before="260" w:after="120" w:line="288" w:lineRule="auto"/>
        <w:outlineLvl w:val="3"/>
        <w:rPr>
          <w:rFonts w:hint="eastAsia"/>
        </w:rPr>
      </w:pPr>
      <w:bookmarkStart w:id="75" w:name="heading_75"/>
      <w:r>
        <w:rPr>
          <w:rFonts w:ascii="Arial" w:eastAsia="等线" w:hAnsi="Arial" w:cs="Arial"/>
          <w:b/>
          <w:sz w:val="28"/>
        </w:rPr>
        <w:t xml:space="preserve">📋 </w:t>
      </w:r>
      <w:r>
        <w:rPr>
          <w:rFonts w:ascii="Arial" w:eastAsia="等线" w:hAnsi="Arial" w:cs="Arial"/>
          <w:b/>
          <w:sz w:val="28"/>
        </w:rPr>
        <w:t>起草</w:t>
      </w:r>
      <w:r>
        <w:rPr>
          <w:rFonts w:ascii="Arial" w:eastAsia="等线" w:hAnsi="Arial" w:cs="Arial"/>
          <w:b/>
          <w:sz w:val="28"/>
        </w:rPr>
        <w:t>QBR</w:t>
      </w:r>
      <w:r>
        <w:rPr>
          <w:rFonts w:ascii="Arial" w:eastAsia="等线" w:hAnsi="Arial" w:cs="Arial"/>
          <w:b/>
          <w:sz w:val="28"/>
        </w:rPr>
        <w:t>讨论要点</w:t>
      </w:r>
      <w:bookmarkEnd w:id="75"/>
    </w:p>
    <w:p w14:paraId="52D0E6A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CEFE1C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32C7E2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the top wins, risks, and product usage highlights for [Customer Name] ahead of our QBR. Use their latest health score, usage trends, and support ticket history. Format as a bulleted prep doc for internal review.</w:t>
            </w:r>
          </w:p>
        </w:tc>
      </w:tr>
    </w:tbl>
    <w:p w14:paraId="29B559B3" w14:textId="77777777" w:rsidR="00BF3C4D" w:rsidRDefault="00BF3C4D">
      <w:pPr>
        <w:spacing w:before="120" w:after="120" w:line="288" w:lineRule="auto"/>
        <w:rPr>
          <w:rFonts w:hint="eastAsia"/>
        </w:rPr>
      </w:pPr>
    </w:p>
    <w:p w14:paraId="2D3EE9AA" w14:textId="77777777" w:rsidR="00BF3C4D" w:rsidRDefault="00000000">
      <w:pPr>
        <w:spacing w:before="260" w:after="120" w:line="288" w:lineRule="auto"/>
        <w:outlineLvl w:val="3"/>
        <w:rPr>
          <w:rFonts w:hint="eastAsia"/>
        </w:rPr>
      </w:pPr>
      <w:bookmarkStart w:id="76" w:name="heading_76"/>
      <w:r>
        <w:rPr>
          <w:rFonts w:ascii="Arial" w:eastAsia="等线" w:hAnsi="Arial" w:cs="Arial"/>
          <w:b/>
          <w:sz w:val="28"/>
        </w:rPr>
        <w:t xml:space="preserve">📋 </w:t>
      </w:r>
      <w:r>
        <w:rPr>
          <w:rFonts w:ascii="Arial" w:eastAsia="等线" w:hAnsi="Arial" w:cs="Arial"/>
          <w:b/>
          <w:sz w:val="28"/>
        </w:rPr>
        <w:t>准备续约电话</w:t>
      </w:r>
      <w:bookmarkEnd w:id="76"/>
    </w:p>
    <w:p w14:paraId="6196FD1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A8E837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8784F7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renewal call prep checklist for [Customer Name]. Include contract terms, current usage, known risks, and upsell potential. Output as a bulleted checklist.</w:t>
            </w:r>
          </w:p>
        </w:tc>
      </w:tr>
    </w:tbl>
    <w:p w14:paraId="08556AD5" w14:textId="77777777" w:rsidR="00BF3C4D" w:rsidRDefault="00BF3C4D">
      <w:pPr>
        <w:spacing w:before="120" w:after="120" w:line="288" w:lineRule="auto"/>
        <w:rPr>
          <w:rFonts w:hint="eastAsia"/>
        </w:rPr>
      </w:pPr>
    </w:p>
    <w:p w14:paraId="4FF02C9E" w14:textId="77777777" w:rsidR="00BF3C4D" w:rsidRDefault="00000000">
      <w:pPr>
        <w:spacing w:before="260" w:after="120" w:line="288" w:lineRule="auto"/>
        <w:outlineLvl w:val="3"/>
        <w:rPr>
          <w:rFonts w:hint="eastAsia"/>
        </w:rPr>
      </w:pPr>
      <w:bookmarkStart w:id="77" w:name="heading_77"/>
      <w:r>
        <w:rPr>
          <w:rFonts w:ascii="Arial" w:eastAsia="等线" w:hAnsi="Arial" w:cs="Arial"/>
          <w:b/>
          <w:sz w:val="28"/>
        </w:rPr>
        <w:t xml:space="preserve">📋 </w:t>
      </w:r>
      <w:r>
        <w:rPr>
          <w:rFonts w:ascii="Arial" w:eastAsia="等线" w:hAnsi="Arial" w:cs="Arial"/>
          <w:b/>
          <w:sz w:val="28"/>
        </w:rPr>
        <w:t>创建客户计划摘要</w:t>
      </w:r>
      <w:bookmarkEnd w:id="77"/>
    </w:p>
    <w:p w14:paraId="4BEC8EE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DD727B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D33F8A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1-pager account plan for [Customer Name]. Use notes from our last 2 calls + contract info + goals: [paste here]. Output should be formatted as goals, blockers, actions, and renewals.</w:t>
            </w:r>
          </w:p>
        </w:tc>
      </w:tr>
    </w:tbl>
    <w:p w14:paraId="221B536D" w14:textId="77777777" w:rsidR="00BF3C4D" w:rsidRDefault="00BF3C4D">
      <w:pPr>
        <w:spacing w:before="120" w:after="120" w:line="288" w:lineRule="auto"/>
        <w:rPr>
          <w:rFonts w:hint="eastAsia"/>
        </w:rPr>
      </w:pPr>
    </w:p>
    <w:p w14:paraId="0D5C3C11" w14:textId="77777777" w:rsidR="00BF3C4D" w:rsidRDefault="00000000">
      <w:pPr>
        <w:spacing w:before="260" w:after="120" w:line="288" w:lineRule="auto"/>
        <w:outlineLvl w:val="3"/>
        <w:rPr>
          <w:rFonts w:hint="eastAsia"/>
        </w:rPr>
      </w:pPr>
      <w:bookmarkStart w:id="78" w:name="heading_78"/>
      <w:r>
        <w:rPr>
          <w:rFonts w:ascii="Arial" w:eastAsia="等线" w:hAnsi="Arial" w:cs="Arial"/>
          <w:b/>
          <w:sz w:val="28"/>
        </w:rPr>
        <w:t xml:space="preserve">📋 </w:t>
      </w:r>
      <w:r>
        <w:rPr>
          <w:rFonts w:ascii="Arial" w:eastAsia="等线" w:hAnsi="Arial" w:cs="Arial"/>
          <w:b/>
          <w:sz w:val="28"/>
        </w:rPr>
        <w:t>概述续约风险总结</w:t>
      </w:r>
      <w:bookmarkEnd w:id="78"/>
    </w:p>
    <w:p w14:paraId="267905E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1E4246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BE3814D"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Draft a renewal risk summary for [Customer Name] ahead of our internal forecast call. Include their renewal date, usage trend, sentiment, and contract notes. Output should be a paragraph summary + 1-line recommendation.</w:t>
            </w:r>
          </w:p>
        </w:tc>
      </w:tr>
    </w:tbl>
    <w:p w14:paraId="1855CE40" w14:textId="77777777" w:rsidR="00BF3C4D" w:rsidRDefault="00BF3C4D">
      <w:pPr>
        <w:spacing w:before="120" w:after="120" w:line="288" w:lineRule="auto"/>
        <w:rPr>
          <w:rFonts w:hint="eastAsia"/>
        </w:rPr>
      </w:pPr>
    </w:p>
    <w:p w14:paraId="2ED63BA0" w14:textId="77777777" w:rsidR="00BF3C4D" w:rsidRDefault="00000000">
      <w:pPr>
        <w:spacing w:before="300" w:after="120" w:line="288" w:lineRule="auto"/>
        <w:outlineLvl w:val="2"/>
        <w:rPr>
          <w:rFonts w:hint="eastAsia"/>
        </w:rPr>
      </w:pPr>
      <w:bookmarkStart w:id="79" w:name="heading_79"/>
      <w:r>
        <w:rPr>
          <w:rFonts w:ascii="Arial" w:eastAsia="等线" w:hAnsi="Arial" w:cs="Arial"/>
          <w:b/>
          <w:sz w:val="30"/>
        </w:rPr>
        <w:t xml:space="preserve">3.4 </w:t>
      </w:r>
      <w:r>
        <w:rPr>
          <w:rFonts w:ascii="Arial" w:eastAsia="等线" w:hAnsi="Arial" w:cs="Arial"/>
          <w:b/>
          <w:sz w:val="30"/>
        </w:rPr>
        <w:t>数据与健康</w:t>
      </w:r>
      <w:proofErr w:type="gramStart"/>
      <w:r>
        <w:rPr>
          <w:rFonts w:ascii="Arial" w:eastAsia="等线" w:hAnsi="Arial" w:cs="Arial"/>
          <w:b/>
          <w:sz w:val="30"/>
        </w:rPr>
        <w:t>度分析</w:t>
      </w:r>
      <w:proofErr w:type="gramEnd"/>
      <w:r>
        <w:rPr>
          <w:rFonts w:ascii="Arial" w:eastAsia="等线" w:hAnsi="Arial" w:cs="Arial"/>
          <w:b/>
          <w:sz w:val="30"/>
        </w:rPr>
        <w:t xml:space="preserve"> (Data &amp; Health Analysis)</w:t>
      </w:r>
      <w:bookmarkEnd w:id="79"/>
    </w:p>
    <w:p w14:paraId="6BBA42D0" w14:textId="77777777" w:rsidR="00BF3C4D" w:rsidRDefault="00BF3C4D">
      <w:pPr>
        <w:spacing w:before="120" w:after="120" w:line="288" w:lineRule="auto"/>
        <w:rPr>
          <w:rFonts w:hint="eastAsia"/>
        </w:rPr>
      </w:pPr>
    </w:p>
    <w:p w14:paraId="63A20FA9"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分析定量和定性客户信号以生成指标定义、性能洞察、风险检测和评分框架。</w:t>
      </w:r>
    </w:p>
    <w:p w14:paraId="5B3FA806" w14:textId="77777777" w:rsidR="00BF3C4D" w:rsidRDefault="00BF3C4D">
      <w:pPr>
        <w:spacing w:before="120" w:after="120" w:line="288" w:lineRule="auto"/>
        <w:rPr>
          <w:rFonts w:hint="eastAsia"/>
        </w:rPr>
      </w:pPr>
    </w:p>
    <w:p w14:paraId="341DE205" w14:textId="77777777" w:rsidR="00BF3C4D" w:rsidRDefault="00000000">
      <w:pPr>
        <w:spacing w:before="260" w:after="120" w:line="288" w:lineRule="auto"/>
        <w:outlineLvl w:val="3"/>
        <w:rPr>
          <w:rFonts w:hint="eastAsia"/>
        </w:rPr>
      </w:pPr>
      <w:bookmarkStart w:id="80" w:name="heading_80"/>
      <w:r>
        <w:rPr>
          <w:rFonts w:ascii="Arial" w:eastAsia="等线" w:hAnsi="Arial" w:cs="Arial"/>
          <w:b/>
          <w:sz w:val="28"/>
        </w:rPr>
        <w:t xml:space="preserve">📈 </w:t>
      </w:r>
      <w:r>
        <w:rPr>
          <w:rFonts w:ascii="Arial" w:eastAsia="等线" w:hAnsi="Arial" w:cs="Arial"/>
          <w:b/>
          <w:sz w:val="28"/>
        </w:rPr>
        <w:t>按细分概述成功指标</w:t>
      </w:r>
      <w:bookmarkEnd w:id="80"/>
    </w:p>
    <w:p w14:paraId="7974AC9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F95C20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C0ED1D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Outline a draft list of success metrics for [segment] customers. Include adoption goals, engagement targets, and renewal benchmarks. Format as a 2-column table: Metric | Definition.</w:t>
            </w:r>
          </w:p>
        </w:tc>
      </w:tr>
    </w:tbl>
    <w:p w14:paraId="1F428AD3" w14:textId="77777777" w:rsidR="00BF3C4D" w:rsidRDefault="00BF3C4D">
      <w:pPr>
        <w:spacing w:before="120" w:after="120" w:line="288" w:lineRule="auto"/>
        <w:rPr>
          <w:rFonts w:hint="eastAsia"/>
        </w:rPr>
      </w:pPr>
    </w:p>
    <w:p w14:paraId="56D47E2B" w14:textId="77777777" w:rsidR="00BF3C4D" w:rsidRDefault="00000000">
      <w:pPr>
        <w:spacing w:before="260" w:after="120" w:line="288" w:lineRule="auto"/>
        <w:outlineLvl w:val="3"/>
        <w:rPr>
          <w:rFonts w:hint="eastAsia"/>
        </w:rPr>
      </w:pPr>
      <w:bookmarkStart w:id="81" w:name="heading_81"/>
      <w:r>
        <w:rPr>
          <w:rFonts w:ascii="Arial" w:eastAsia="等线" w:hAnsi="Arial" w:cs="Arial"/>
          <w:b/>
          <w:sz w:val="28"/>
        </w:rPr>
        <w:t xml:space="preserve">📈 </w:t>
      </w:r>
      <w:r>
        <w:rPr>
          <w:rFonts w:ascii="Arial" w:eastAsia="等线" w:hAnsi="Arial" w:cs="Arial"/>
          <w:b/>
          <w:sz w:val="28"/>
        </w:rPr>
        <w:t>评估</w:t>
      </w:r>
      <w:r>
        <w:rPr>
          <w:rFonts w:ascii="Arial" w:eastAsia="等线" w:hAnsi="Arial" w:cs="Arial"/>
          <w:b/>
          <w:sz w:val="28"/>
        </w:rPr>
        <w:t>CSAT</w:t>
      </w:r>
      <w:r>
        <w:rPr>
          <w:rFonts w:ascii="Arial" w:eastAsia="等线" w:hAnsi="Arial" w:cs="Arial"/>
          <w:b/>
          <w:sz w:val="28"/>
        </w:rPr>
        <w:t>分数分布</w:t>
      </w:r>
      <w:bookmarkEnd w:id="81"/>
    </w:p>
    <w:p w14:paraId="30F9165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032436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EDA852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this CSAT survey data from Q2. Calculate overall average, identify outlier scores, and summarize feedback themes if available. Output as a short summary with key stats and top positive/negative feedback examples.</w:t>
            </w:r>
          </w:p>
        </w:tc>
      </w:tr>
    </w:tbl>
    <w:p w14:paraId="23512016" w14:textId="77777777" w:rsidR="00BF3C4D" w:rsidRDefault="00BF3C4D">
      <w:pPr>
        <w:spacing w:before="120" w:after="120" w:line="288" w:lineRule="auto"/>
        <w:rPr>
          <w:rFonts w:hint="eastAsia"/>
        </w:rPr>
      </w:pPr>
    </w:p>
    <w:p w14:paraId="7A48B904" w14:textId="77777777" w:rsidR="00BF3C4D" w:rsidRDefault="00000000">
      <w:pPr>
        <w:spacing w:before="260" w:after="120" w:line="288" w:lineRule="auto"/>
        <w:outlineLvl w:val="3"/>
        <w:rPr>
          <w:rFonts w:hint="eastAsia"/>
        </w:rPr>
      </w:pPr>
      <w:bookmarkStart w:id="82" w:name="heading_82"/>
      <w:r>
        <w:rPr>
          <w:rFonts w:ascii="Arial" w:eastAsia="等线" w:hAnsi="Arial" w:cs="Arial"/>
          <w:b/>
          <w:sz w:val="28"/>
        </w:rPr>
        <w:t xml:space="preserve">📈 </w:t>
      </w:r>
      <w:r>
        <w:rPr>
          <w:rFonts w:ascii="Arial" w:eastAsia="等线" w:hAnsi="Arial" w:cs="Arial"/>
          <w:b/>
          <w:sz w:val="28"/>
        </w:rPr>
        <w:t>分析支持工单趋势</w:t>
      </w:r>
      <w:bookmarkEnd w:id="82"/>
    </w:p>
    <w:p w14:paraId="52EED28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F8F38F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F104E0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Examine this export of support tickets from the last quarter. </w:t>
            </w:r>
            <w:r>
              <w:rPr>
                <w:rFonts w:ascii="Consolas" w:eastAsia="Consolas" w:hAnsi="Consolas" w:cs="Consolas"/>
              </w:rPr>
              <w:lastRenderedPageBreak/>
              <w:t>Identify the top 5 recurring issues and provide a short summary of root causes. Output should include a ranked list with issue, frequency, and potential CS actions.</w:t>
            </w:r>
          </w:p>
        </w:tc>
      </w:tr>
    </w:tbl>
    <w:p w14:paraId="54893951" w14:textId="77777777" w:rsidR="00BF3C4D" w:rsidRDefault="00BF3C4D">
      <w:pPr>
        <w:spacing w:before="120" w:after="120" w:line="288" w:lineRule="auto"/>
        <w:rPr>
          <w:rFonts w:hint="eastAsia"/>
        </w:rPr>
      </w:pPr>
    </w:p>
    <w:p w14:paraId="2F68AD3F" w14:textId="77777777" w:rsidR="00BF3C4D" w:rsidRDefault="00000000">
      <w:pPr>
        <w:spacing w:before="260" w:after="120" w:line="288" w:lineRule="auto"/>
        <w:outlineLvl w:val="3"/>
        <w:rPr>
          <w:rFonts w:hint="eastAsia"/>
        </w:rPr>
      </w:pPr>
      <w:bookmarkStart w:id="83" w:name="heading_83"/>
      <w:r>
        <w:rPr>
          <w:rFonts w:ascii="Arial" w:eastAsia="等线" w:hAnsi="Arial" w:cs="Arial"/>
          <w:b/>
          <w:sz w:val="28"/>
        </w:rPr>
        <w:t xml:space="preserve">📈 </w:t>
      </w:r>
      <w:r>
        <w:rPr>
          <w:rFonts w:ascii="Arial" w:eastAsia="等线" w:hAnsi="Arial" w:cs="Arial"/>
          <w:b/>
          <w:sz w:val="28"/>
        </w:rPr>
        <w:t>发现流失早期信号</w:t>
      </w:r>
      <w:bookmarkEnd w:id="83"/>
    </w:p>
    <w:p w14:paraId="5DCB150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F90D95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2F3019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this customer usage data from the past 90 days. Identify any customers who may be at risk of churning based on usage drop, login frequency, or support interactions. Summarize the findings in a table with columns: Customer Name | Risk Factor | Notes.</w:t>
            </w:r>
          </w:p>
        </w:tc>
      </w:tr>
    </w:tbl>
    <w:p w14:paraId="02EED67F" w14:textId="77777777" w:rsidR="00BF3C4D" w:rsidRDefault="00BF3C4D">
      <w:pPr>
        <w:spacing w:before="120" w:after="120" w:line="288" w:lineRule="auto"/>
        <w:rPr>
          <w:rFonts w:hint="eastAsia"/>
        </w:rPr>
      </w:pPr>
    </w:p>
    <w:p w14:paraId="1FA76B3B" w14:textId="77777777" w:rsidR="00BF3C4D" w:rsidRDefault="00000000">
      <w:pPr>
        <w:spacing w:before="260" w:after="120" w:line="288" w:lineRule="auto"/>
        <w:outlineLvl w:val="3"/>
        <w:rPr>
          <w:rFonts w:hint="eastAsia"/>
        </w:rPr>
      </w:pPr>
      <w:bookmarkStart w:id="84" w:name="heading_84"/>
      <w:r>
        <w:rPr>
          <w:rFonts w:ascii="Arial" w:eastAsia="等线" w:hAnsi="Arial" w:cs="Arial"/>
          <w:b/>
          <w:sz w:val="28"/>
        </w:rPr>
        <w:t xml:space="preserve">📈 </w:t>
      </w:r>
      <w:r>
        <w:rPr>
          <w:rFonts w:ascii="Arial" w:eastAsia="等线" w:hAnsi="Arial" w:cs="Arial"/>
          <w:b/>
          <w:sz w:val="28"/>
        </w:rPr>
        <w:t>标准化客户健康度评分</w:t>
      </w:r>
      <w:bookmarkEnd w:id="84"/>
    </w:p>
    <w:p w14:paraId="74C9668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E12950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D6F9E2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Build a draft health scoring rubric for [segment or region]. Use inputs like usage %, NPS, renewal status, and ticket volume. Output as a table with scoring ranges, weights, and color indicators.</w:t>
            </w:r>
          </w:p>
        </w:tc>
      </w:tr>
    </w:tbl>
    <w:p w14:paraId="59EC3889" w14:textId="77777777" w:rsidR="00BF3C4D" w:rsidRDefault="00BF3C4D">
      <w:pPr>
        <w:spacing w:before="120" w:after="120" w:line="288" w:lineRule="auto"/>
        <w:rPr>
          <w:rFonts w:hint="eastAsia"/>
        </w:rPr>
      </w:pPr>
    </w:p>
    <w:p w14:paraId="5641B782" w14:textId="77777777" w:rsidR="00BF3C4D" w:rsidRDefault="00000000">
      <w:pPr>
        <w:spacing w:before="300" w:after="120" w:line="288" w:lineRule="auto"/>
        <w:outlineLvl w:val="2"/>
        <w:rPr>
          <w:rFonts w:hint="eastAsia"/>
        </w:rPr>
      </w:pPr>
      <w:bookmarkStart w:id="85" w:name="heading_85"/>
      <w:r>
        <w:rPr>
          <w:rFonts w:ascii="Arial" w:eastAsia="等线" w:hAnsi="Arial" w:cs="Arial"/>
          <w:b/>
          <w:sz w:val="30"/>
        </w:rPr>
        <w:t xml:space="preserve">3.5 </w:t>
      </w:r>
      <w:r>
        <w:rPr>
          <w:rFonts w:ascii="Arial" w:eastAsia="等线" w:hAnsi="Arial" w:cs="Arial"/>
          <w:b/>
          <w:sz w:val="30"/>
        </w:rPr>
        <w:t>可视化与图表设计</w:t>
      </w:r>
      <w:r>
        <w:rPr>
          <w:rFonts w:ascii="Arial" w:eastAsia="等线" w:hAnsi="Arial" w:cs="Arial"/>
          <w:b/>
          <w:sz w:val="30"/>
        </w:rPr>
        <w:t xml:space="preserve"> (Visual &amp; Diagram Design)</w:t>
      </w:r>
      <w:bookmarkEnd w:id="85"/>
    </w:p>
    <w:p w14:paraId="3229EAF7" w14:textId="77777777" w:rsidR="00BF3C4D" w:rsidRDefault="00BF3C4D">
      <w:pPr>
        <w:spacing w:before="120" w:after="120" w:line="288" w:lineRule="auto"/>
        <w:rPr>
          <w:rFonts w:hint="eastAsia"/>
        </w:rPr>
      </w:pPr>
    </w:p>
    <w:p w14:paraId="0D27DF6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创建清晰、可演示的视觉图表和模型以传达旅程、流程、成熟度阶段和健康指标。</w:t>
      </w:r>
    </w:p>
    <w:p w14:paraId="4DB2F5F8" w14:textId="77777777" w:rsidR="00BF3C4D" w:rsidRDefault="00BF3C4D">
      <w:pPr>
        <w:spacing w:before="120" w:after="120" w:line="288" w:lineRule="auto"/>
        <w:rPr>
          <w:rFonts w:hint="eastAsia"/>
        </w:rPr>
      </w:pPr>
    </w:p>
    <w:p w14:paraId="65930CB9" w14:textId="77777777" w:rsidR="00BF3C4D" w:rsidRDefault="00000000">
      <w:pPr>
        <w:spacing w:before="260" w:after="120" w:line="288" w:lineRule="auto"/>
        <w:outlineLvl w:val="3"/>
        <w:rPr>
          <w:rFonts w:hint="eastAsia"/>
        </w:rPr>
      </w:pPr>
      <w:bookmarkStart w:id="86" w:name="heading_86"/>
      <w:r>
        <w:rPr>
          <w:rFonts w:ascii="Arial" w:eastAsia="等线" w:hAnsi="Arial" w:cs="Arial"/>
          <w:b/>
          <w:sz w:val="28"/>
        </w:rPr>
        <w:t xml:space="preserve">🎨 </w:t>
      </w:r>
      <w:r>
        <w:rPr>
          <w:rFonts w:ascii="Arial" w:eastAsia="等线" w:hAnsi="Arial" w:cs="Arial"/>
          <w:b/>
          <w:sz w:val="28"/>
        </w:rPr>
        <w:t>设计客户健康度评分模型</w:t>
      </w:r>
      <w:bookmarkEnd w:id="86"/>
    </w:p>
    <w:p w14:paraId="555C090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9E4A15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6D3E42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Design a visual mock-up of a color-coded health score gauge for customers. Include Low, Medium, High ranges with suggested </w:t>
            </w:r>
            <w:r>
              <w:rPr>
                <w:rFonts w:ascii="Consolas" w:eastAsia="Consolas" w:hAnsi="Consolas" w:cs="Consolas"/>
              </w:rPr>
              <w:lastRenderedPageBreak/>
              <w:t>numerical ranges and icons. Style: dashboard-style, clean lines, professional.</w:t>
            </w:r>
          </w:p>
        </w:tc>
      </w:tr>
    </w:tbl>
    <w:p w14:paraId="630EFD31" w14:textId="77777777" w:rsidR="00BF3C4D" w:rsidRDefault="00BF3C4D">
      <w:pPr>
        <w:spacing w:before="120" w:after="120" w:line="288" w:lineRule="auto"/>
        <w:rPr>
          <w:rFonts w:hint="eastAsia"/>
        </w:rPr>
      </w:pPr>
    </w:p>
    <w:p w14:paraId="51143889" w14:textId="77777777" w:rsidR="00BF3C4D" w:rsidRDefault="00000000">
      <w:pPr>
        <w:spacing w:before="260" w:after="120" w:line="288" w:lineRule="auto"/>
        <w:outlineLvl w:val="3"/>
        <w:rPr>
          <w:rFonts w:hint="eastAsia"/>
        </w:rPr>
      </w:pPr>
      <w:bookmarkStart w:id="87" w:name="heading_87"/>
      <w:r>
        <w:rPr>
          <w:rFonts w:ascii="Arial" w:eastAsia="等线" w:hAnsi="Arial" w:cs="Arial"/>
          <w:b/>
          <w:sz w:val="28"/>
        </w:rPr>
        <w:t xml:space="preserve">🎨 </w:t>
      </w:r>
      <w:r>
        <w:rPr>
          <w:rFonts w:ascii="Arial" w:eastAsia="等线" w:hAnsi="Arial" w:cs="Arial"/>
          <w:b/>
          <w:sz w:val="28"/>
        </w:rPr>
        <w:t>可视化客户旅程地图</w:t>
      </w:r>
      <w:bookmarkEnd w:id="87"/>
    </w:p>
    <w:p w14:paraId="0FC9C3A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97EE1B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A63960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Turn this outline of customer lifecycle stages into a visual journey map. Use the stages and pain points listed here: [paste text]. Output as a labeled diagram with 5 lifecycle stages.</w:t>
            </w:r>
          </w:p>
        </w:tc>
      </w:tr>
    </w:tbl>
    <w:p w14:paraId="43A5B6D1" w14:textId="77777777" w:rsidR="00BF3C4D" w:rsidRDefault="00BF3C4D">
      <w:pPr>
        <w:spacing w:before="120" w:after="120" w:line="288" w:lineRule="auto"/>
        <w:rPr>
          <w:rFonts w:hint="eastAsia"/>
        </w:rPr>
      </w:pPr>
    </w:p>
    <w:p w14:paraId="47635681" w14:textId="77777777" w:rsidR="00BF3C4D" w:rsidRDefault="00000000">
      <w:pPr>
        <w:spacing w:before="260" w:after="120" w:line="288" w:lineRule="auto"/>
        <w:outlineLvl w:val="3"/>
        <w:rPr>
          <w:rFonts w:hint="eastAsia"/>
        </w:rPr>
      </w:pPr>
      <w:bookmarkStart w:id="88" w:name="heading_88"/>
      <w:r>
        <w:rPr>
          <w:rFonts w:ascii="Arial" w:eastAsia="等线" w:hAnsi="Arial" w:cs="Arial"/>
          <w:b/>
          <w:sz w:val="28"/>
        </w:rPr>
        <w:t xml:space="preserve">🎨 </w:t>
      </w:r>
      <w:r>
        <w:rPr>
          <w:rFonts w:ascii="Arial" w:eastAsia="等线" w:hAnsi="Arial" w:cs="Arial"/>
          <w:b/>
          <w:sz w:val="28"/>
        </w:rPr>
        <w:t>图解升级流程</w:t>
      </w:r>
      <w:bookmarkEnd w:id="88"/>
    </w:p>
    <w:p w14:paraId="48FA5FE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9F80EE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83D7D2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diagram that illustrates the internal escalation process from CSM to Support to Engineering. Include 3 levels of severity and labeled handoff points. Style: flowchart format, minimal colors, ready for internal wiki.</w:t>
            </w:r>
          </w:p>
        </w:tc>
      </w:tr>
    </w:tbl>
    <w:p w14:paraId="3C606871" w14:textId="77777777" w:rsidR="00BF3C4D" w:rsidRDefault="00BF3C4D">
      <w:pPr>
        <w:spacing w:before="120" w:after="120" w:line="288" w:lineRule="auto"/>
        <w:rPr>
          <w:rFonts w:hint="eastAsia"/>
        </w:rPr>
      </w:pPr>
    </w:p>
    <w:p w14:paraId="59939DA0" w14:textId="77777777" w:rsidR="00BF3C4D" w:rsidRDefault="00000000">
      <w:pPr>
        <w:spacing w:before="260" w:after="120" w:line="288" w:lineRule="auto"/>
        <w:outlineLvl w:val="3"/>
        <w:rPr>
          <w:rFonts w:hint="eastAsia"/>
        </w:rPr>
      </w:pPr>
      <w:bookmarkStart w:id="89" w:name="heading_89"/>
      <w:r>
        <w:rPr>
          <w:rFonts w:ascii="Arial" w:eastAsia="等线" w:hAnsi="Arial" w:cs="Arial"/>
          <w:b/>
          <w:sz w:val="28"/>
        </w:rPr>
        <w:t xml:space="preserve">🎨 </w:t>
      </w:r>
      <w:r>
        <w:rPr>
          <w:rFonts w:ascii="Arial" w:eastAsia="等线" w:hAnsi="Arial" w:cs="Arial"/>
          <w:b/>
          <w:sz w:val="28"/>
        </w:rPr>
        <w:t>构建可视化客户成熟度模型</w:t>
      </w:r>
      <w:bookmarkEnd w:id="89"/>
    </w:p>
    <w:p w14:paraId="0F12F68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BDA728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587F54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an image that visualizes a 4-stage customer maturity model for a SaaS platform. Each stage should have a title, key behavior pattern, and suggested CS touchpoint. Style: professional, clean, slide-ready.</w:t>
            </w:r>
          </w:p>
        </w:tc>
      </w:tr>
    </w:tbl>
    <w:p w14:paraId="76685991" w14:textId="77777777" w:rsidR="00BF3C4D" w:rsidRDefault="00BF3C4D">
      <w:pPr>
        <w:spacing w:before="120" w:after="120" w:line="288" w:lineRule="auto"/>
        <w:rPr>
          <w:rFonts w:hint="eastAsia"/>
        </w:rPr>
      </w:pPr>
    </w:p>
    <w:p w14:paraId="1C40F62E" w14:textId="77777777" w:rsidR="00BF3C4D" w:rsidRDefault="00BF3C4D">
      <w:pPr>
        <w:pBdr>
          <w:bottom w:val="single" w:sz="0" w:space="0" w:color="DEE0E3"/>
          <w:between w:val="single" w:sz="0" w:space="0" w:color="DEE0E3"/>
        </w:pBdr>
        <w:spacing w:before="120" w:after="120" w:line="288" w:lineRule="auto"/>
        <w:rPr>
          <w:rFonts w:hint="eastAsia"/>
        </w:rPr>
      </w:pPr>
    </w:p>
    <w:p w14:paraId="033108C6" w14:textId="77777777" w:rsidR="00BF3C4D" w:rsidRDefault="00BF3C4D">
      <w:pPr>
        <w:spacing w:before="120" w:after="120" w:line="288" w:lineRule="auto"/>
        <w:rPr>
          <w:rFonts w:hint="eastAsia"/>
        </w:rPr>
      </w:pPr>
    </w:p>
    <w:p w14:paraId="0B2A410A" w14:textId="77777777" w:rsidR="00BF3C4D" w:rsidRDefault="00000000">
      <w:pPr>
        <w:spacing w:before="320" w:after="120" w:line="288" w:lineRule="auto"/>
        <w:outlineLvl w:val="1"/>
        <w:rPr>
          <w:rFonts w:hint="eastAsia"/>
        </w:rPr>
      </w:pPr>
      <w:bookmarkStart w:id="90" w:name="heading_90"/>
      <w:r>
        <w:rPr>
          <w:rFonts w:ascii="Arial" w:eastAsia="等线" w:hAnsi="Arial" w:cs="Arial"/>
          <w:b/>
          <w:sz w:val="32"/>
        </w:rPr>
        <w:t xml:space="preserve">4. </w:t>
      </w:r>
      <w:r>
        <w:rPr>
          <w:rFonts w:ascii="Arial" w:eastAsia="等线" w:hAnsi="Arial" w:cs="Arial"/>
          <w:b/>
          <w:sz w:val="32"/>
        </w:rPr>
        <w:t>产品管理</w:t>
      </w:r>
      <w:bookmarkEnd w:id="90"/>
    </w:p>
    <w:p w14:paraId="6F0DDD72" w14:textId="77777777" w:rsidR="00BF3C4D" w:rsidRDefault="00BF3C4D">
      <w:pPr>
        <w:spacing w:before="120" w:after="120" w:line="288" w:lineRule="auto"/>
        <w:rPr>
          <w:rFonts w:hint="eastAsia"/>
        </w:rPr>
      </w:pPr>
    </w:p>
    <w:p w14:paraId="01F553D2"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产品经理、产品设计师、产品运营</w:t>
      </w:r>
    </w:p>
    <w:p w14:paraId="3B9D5BC2"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竞争与市场研究、产品策略与路线图、产品内容与沟通</w:t>
      </w:r>
    </w:p>
    <w:p w14:paraId="1ED5EB5C" w14:textId="77777777" w:rsidR="00BF3C4D" w:rsidRDefault="00BF3C4D">
      <w:pPr>
        <w:spacing w:before="120" w:after="120" w:line="288" w:lineRule="auto"/>
        <w:rPr>
          <w:rFonts w:hint="eastAsia"/>
        </w:rPr>
      </w:pPr>
    </w:p>
    <w:p w14:paraId="0FB2F6A6" w14:textId="77777777" w:rsidR="00BF3C4D" w:rsidRDefault="00000000">
      <w:pPr>
        <w:spacing w:before="300" w:after="120" w:line="288" w:lineRule="auto"/>
        <w:outlineLvl w:val="2"/>
        <w:rPr>
          <w:rFonts w:hint="eastAsia"/>
        </w:rPr>
      </w:pPr>
      <w:bookmarkStart w:id="91" w:name="heading_91"/>
      <w:r>
        <w:rPr>
          <w:rFonts w:ascii="Arial" w:eastAsia="等线" w:hAnsi="Arial" w:cs="Arial"/>
          <w:b/>
          <w:sz w:val="30"/>
        </w:rPr>
        <w:t xml:space="preserve">4.1 </w:t>
      </w:r>
      <w:r>
        <w:rPr>
          <w:rFonts w:ascii="Arial" w:eastAsia="等线" w:hAnsi="Arial" w:cs="Arial"/>
          <w:b/>
          <w:sz w:val="30"/>
        </w:rPr>
        <w:t>竞争与市场研究</w:t>
      </w:r>
      <w:r>
        <w:rPr>
          <w:rFonts w:ascii="Arial" w:eastAsia="等线" w:hAnsi="Arial" w:cs="Arial"/>
          <w:b/>
          <w:sz w:val="30"/>
        </w:rPr>
        <w:t xml:space="preserve"> (Competitive &amp; Market Research)</w:t>
      </w:r>
      <w:bookmarkEnd w:id="91"/>
    </w:p>
    <w:p w14:paraId="5FAD0A0E" w14:textId="77777777" w:rsidR="00BF3C4D" w:rsidRDefault="00BF3C4D">
      <w:pPr>
        <w:spacing w:before="120" w:after="120" w:line="288" w:lineRule="auto"/>
        <w:rPr>
          <w:rFonts w:hint="eastAsia"/>
        </w:rPr>
      </w:pPr>
    </w:p>
    <w:p w14:paraId="0C67AD6E"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研究竞争对手、市场趋势和技术选项。</w:t>
      </w:r>
    </w:p>
    <w:p w14:paraId="00750F7C" w14:textId="77777777" w:rsidR="00BF3C4D" w:rsidRDefault="00BF3C4D">
      <w:pPr>
        <w:spacing w:before="120" w:after="120" w:line="288" w:lineRule="auto"/>
        <w:rPr>
          <w:rFonts w:hint="eastAsia"/>
        </w:rPr>
      </w:pPr>
    </w:p>
    <w:p w14:paraId="25DFB634" w14:textId="77777777" w:rsidR="00BF3C4D" w:rsidRDefault="00000000">
      <w:pPr>
        <w:spacing w:before="260" w:after="120" w:line="288" w:lineRule="auto"/>
        <w:outlineLvl w:val="3"/>
        <w:rPr>
          <w:rFonts w:hint="eastAsia"/>
        </w:rPr>
      </w:pPr>
      <w:bookmarkStart w:id="92" w:name="heading_92"/>
      <w:r>
        <w:rPr>
          <w:rFonts w:ascii="Arial" w:eastAsia="等线" w:hAnsi="Arial" w:cs="Arial"/>
          <w:b/>
          <w:sz w:val="28"/>
        </w:rPr>
        <w:t xml:space="preserve">🔍 </w:t>
      </w:r>
      <w:r>
        <w:rPr>
          <w:rFonts w:ascii="Arial" w:eastAsia="等线" w:hAnsi="Arial" w:cs="Arial"/>
          <w:b/>
          <w:sz w:val="28"/>
        </w:rPr>
        <w:t>比较竞争对手的入职</w:t>
      </w:r>
      <w:r>
        <w:rPr>
          <w:rFonts w:ascii="Arial" w:eastAsia="等线" w:hAnsi="Arial" w:cs="Arial"/>
          <w:b/>
          <w:sz w:val="28"/>
        </w:rPr>
        <w:t>UX</w:t>
      </w:r>
      <w:bookmarkEnd w:id="92"/>
    </w:p>
    <w:p w14:paraId="125DBE8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D0D92F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163645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Compare the onboarding user experience of [competitor names]. Research their signup flow, activation steps, time-to-value, and key friction points. Output a comparison table with screenshots or descriptions and recommendations.</w:t>
            </w:r>
          </w:p>
        </w:tc>
      </w:tr>
    </w:tbl>
    <w:p w14:paraId="1CCC141E" w14:textId="77777777" w:rsidR="00BF3C4D" w:rsidRDefault="00000000">
      <w:pPr>
        <w:spacing w:before="120" w:after="120" w:line="288" w:lineRule="auto"/>
        <w:rPr>
          <w:rFonts w:hint="eastAsia"/>
        </w:rPr>
      </w:pPr>
      <w:r>
        <w:rPr>
          <w:rFonts w:ascii="Arial" w:eastAsia="等线" w:hAnsi="Arial" w:cs="Arial"/>
          <w:b/>
        </w:rPr>
        <w:t>使用建议</w:t>
      </w:r>
      <w:r>
        <w:rPr>
          <w:rFonts w:ascii="Arial" w:eastAsia="等线" w:hAnsi="Arial" w:cs="Arial"/>
        </w:rPr>
        <w:t xml:space="preserve">: </w:t>
      </w:r>
      <w:r>
        <w:rPr>
          <w:rFonts w:ascii="Arial" w:eastAsia="等线" w:hAnsi="Arial" w:cs="Arial"/>
        </w:rPr>
        <w:t>用于产品入职优化和</w:t>
      </w:r>
      <w:proofErr w:type="gramStart"/>
      <w:r>
        <w:rPr>
          <w:rFonts w:ascii="Arial" w:eastAsia="等线" w:hAnsi="Arial" w:cs="Arial"/>
        </w:rPr>
        <w:t>竞品</w:t>
      </w:r>
      <w:proofErr w:type="gramEnd"/>
      <w:r>
        <w:rPr>
          <w:rFonts w:ascii="Arial" w:eastAsia="等线" w:hAnsi="Arial" w:cs="Arial"/>
        </w:rPr>
        <w:t>分析。</w:t>
      </w:r>
    </w:p>
    <w:p w14:paraId="5C2C80CA" w14:textId="77777777" w:rsidR="00BF3C4D" w:rsidRDefault="00BF3C4D">
      <w:pPr>
        <w:spacing w:before="120" w:after="120" w:line="288" w:lineRule="auto"/>
        <w:rPr>
          <w:rFonts w:hint="eastAsia"/>
        </w:rPr>
      </w:pPr>
    </w:p>
    <w:p w14:paraId="3255A092" w14:textId="77777777" w:rsidR="00BF3C4D" w:rsidRDefault="00000000">
      <w:pPr>
        <w:spacing w:before="260" w:after="120" w:line="288" w:lineRule="auto"/>
        <w:outlineLvl w:val="3"/>
        <w:rPr>
          <w:rFonts w:hint="eastAsia"/>
        </w:rPr>
      </w:pPr>
      <w:bookmarkStart w:id="93" w:name="heading_93"/>
      <w:r>
        <w:rPr>
          <w:rFonts w:ascii="Arial" w:eastAsia="等线" w:hAnsi="Arial" w:cs="Arial"/>
          <w:b/>
          <w:sz w:val="28"/>
        </w:rPr>
        <w:t xml:space="preserve">🔍 </w:t>
      </w:r>
      <w:r>
        <w:rPr>
          <w:rFonts w:ascii="Arial" w:eastAsia="等线" w:hAnsi="Arial" w:cs="Arial"/>
          <w:b/>
          <w:sz w:val="28"/>
        </w:rPr>
        <w:t>基准竞争对手定价策略</w:t>
      </w:r>
      <w:bookmarkEnd w:id="93"/>
    </w:p>
    <w:p w14:paraId="19FDDD0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996835D"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B1617A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and benchmark competitor pricing strategies for [product category]. Include pricing tiers, features per tier, target customers, and positioning. Output as a comparison matrix.</w:t>
            </w:r>
          </w:p>
        </w:tc>
      </w:tr>
    </w:tbl>
    <w:p w14:paraId="7E3A5FDF" w14:textId="77777777" w:rsidR="00BF3C4D" w:rsidRDefault="00BF3C4D">
      <w:pPr>
        <w:spacing w:before="120" w:after="120" w:line="288" w:lineRule="auto"/>
        <w:rPr>
          <w:rFonts w:hint="eastAsia"/>
        </w:rPr>
      </w:pPr>
    </w:p>
    <w:p w14:paraId="207CED18" w14:textId="77777777" w:rsidR="00BF3C4D" w:rsidRDefault="00000000">
      <w:pPr>
        <w:spacing w:before="260" w:after="120" w:line="288" w:lineRule="auto"/>
        <w:outlineLvl w:val="3"/>
        <w:rPr>
          <w:rFonts w:hint="eastAsia"/>
        </w:rPr>
      </w:pPr>
      <w:bookmarkStart w:id="94" w:name="heading_94"/>
      <w:r>
        <w:rPr>
          <w:rFonts w:ascii="Arial" w:eastAsia="等线" w:hAnsi="Arial" w:cs="Arial"/>
          <w:b/>
          <w:sz w:val="28"/>
        </w:rPr>
        <w:t xml:space="preserve">🔍 </w:t>
      </w:r>
      <w:r>
        <w:rPr>
          <w:rFonts w:ascii="Arial" w:eastAsia="等线" w:hAnsi="Arial" w:cs="Arial"/>
          <w:b/>
          <w:sz w:val="28"/>
        </w:rPr>
        <w:t>比较技术</w:t>
      </w:r>
      <w:proofErr w:type="gramStart"/>
      <w:r>
        <w:rPr>
          <w:rFonts w:ascii="Arial" w:eastAsia="等线" w:hAnsi="Arial" w:cs="Arial"/>
          <w:b/>
          <w:sz w:val="28"/>
        </w:rPr>
        <w:t>栈</w:t>
      </w:r>
      <w:proofErr w:type="gramEnd"/>
      <w:r>
        <w:rPr>
          <w:rFonts w:ascii="Arial" w:eastAsia="等线" w:hAnsi="Arial" w:cs="Arial"/>
          <w:b/>
          <w:sz w:val="28"/>
        </w:rPr>
        <w:t>选项</w:t>
      </w:r>
      <w:bookmarkEnd w:id="94"/>
    </w:p>
    <w:p w14:paraId="73A0679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C9527C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BB2FCB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Compare different technology stack options for implementing [feature/system]. Consider scalability, developer experience, </w:t>
            </w:r>
            <w:r>
              <w:rPr>
                <w:rFonts w:ascii="Consolas" w:eastAsia="Consolas" w:hAnsi="Consolas" w:cs="Consolas"/>
              </w:rPr>
              <w:lastRenderedPageBreak/>
              <w:t>community support, and long-term maintenance. Output pros, cons, and recommendation.</w:t>
            </w:r>
          </w:p>
        </w:tc>
      </w:tr>
    </w:tbl>
    <w:p w14:paraId="11240BE2" w14:textId="77777777" w:rsidR="00BF3C4D" w:rsidRDefault="00BF3C4D">
      <w:pPr>
        <w:spacing w:before="120" w:after="120" w:line="288" w:lineRule="auto"/>
        <w:rPr>
          <w:rFonts w:hint="eastAsia"/>
        </w:rPr>
      </w:pPr>
    </w:p>
    <w:p w14:paraId="2EE8A9FB" w14:textId="77777777" w:rsidR="00BF3C4D" w:rsidRDefault="00000000">
      <w:pPr>
        <w:spacing w:before="260" w:after="120" w:line="288" w:lineRule="auto"/>
        <w:outlineLvl w:val="3"/>
        <w:rPr>
          <w:rFonts w:hint="eastAsia"/>
        </w:rPr>
      </w:pPr>
      <w:bookmarkStart w:id="95" w:name="heading_95"/>
      <w:r>
        <w:rPr>
          <w:rFonts w:ascii="Arial" w:eastAsia="等线" w:hAnsi="Arial" w:cs="Arial"/>
          <w:b/>
          <w:sz w:val="28"/>
        </w:rPr>
        <w:t xml:space="preserve">🔍 </w:t>
      </w:r>
      <w:r>
        <w:rPr>
          <w:rFonts w:ascii="Arial" w:eastAsia="等线" w:hAnsi="Arial" w:cs="Arial"/>
          <w:b/>
          <w:sz w:val="28"/>
        </w:rPr>
        <w:t>识别新功能的监管风险</w:t>
      </w:r>
      <w:bookmarkEnd w:id="95"/>
    </w:p>
    <w:p w14:paraId="2ECDC39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9B5E33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6D58E0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Identify potential regulatory risks associated with launching [new feature] in [markets/regions]. Research relevant regulations, compliance requirements, and mitigation strategies.</w:t>
            </w:r>
          </w:p>
        </w:tc>
      </w:tr>
    </w:tbl>
    <w:p w14:paraId="01DB159F" w14:textId="77777777" w:rsidR="00BF3C4D" w:rsidRDefault="00BF3C4D">
      <w:pPr>
        <w:spacing w:before="120" w:after="120" w:line="288" w:lineRule="auto"/>
        <w:rPr>
          <w:rFonts w:hint="eastAsia"/>
        </w:rPr>
      </w:pPr>
    </w:p>
    <w:p w14:paraId="4CD9174E" w14:textId="77777777" w:rsidR="00BF3C4D" w:rsidRDefault="00000000">
      <w:pPr>
        <w:spacing w:before="260" w:after="120" w:line="288" w:lineRule="auto"/>
        <w:outlineLvl w:val="3"/>
        <w:rPr>
          <w:rFonts w:hint="eastAsia"/>
        </w:rPr>
      </w:pPr>
      <w:bookmarkStart w:id="96" w:name="heading_96"/>
      <w:r>
        <w:rPr>
          <w:rFonts w:ascii="Arial" w:eastAsia="等线" w:hAnsi="Arial" w:cs="Arial"/>
          <w:b/>
          <w:sz w:val="28"/>
        </w:rPr>
        <w:t xml:space="preserve">🔍 </w:t>
      </w:r>
      <w:r>
        <w:rPr>
          <w:rFonts w:ascii="Arial" w:eastAsia="等线" w:hAnsi="Arial" w:cs="Arial"/>
          <w:b/>
          <w:sz w:val="28"/>
        </w:rPr>
        <w:t>研究产品主导增长策略</w:t>
      </w:r>
      <w:bookmarkEnd w:id="96"/>
    </w:p>
    <w:p w14:paraId="3F5FDB1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E35574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B63C97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and analyze product-led growth tactics and strategies used by successful SaaS companies in [industry]. Include case studies, key metrics, and implementation playbook.</w:t>
            </w:r>
          </w:p>
        </w:tc>
      </w:tr>
    </w:tbl>
    <w:p w14:paraId="7F618E89" w14:textId="77777777" w:rsidR="00BF3C4D" w:rsidRDefault="00BF3C4D">
      <w:pPr>
        <w:spacing w:before="120" w:after="120" w:line="288" w:lineRule="auto"/>
        <w:rPr>
          <w:rFonts w:hint="eastAsia"/>
        </w:rPr>
      </w:pPr>
    </w:p>
    <w:p w14:paraId="5CA61EDF" w14:textId="77777777" w:rsidR="00BF3C4D" w:rsidRDefault="00000000">
      <w:pPr>
        <w:spacing w:before="300" w:after="120" w:line="288" w:lineRule="auto"/>
        <w:outlineLvl w:val="2"/>
        <w:rPr>
          <w:rFonts w:hint="eastAsia"/>
        </w:rPr>
      </w:pPr>
      <w:bookmarkStart w:id="97" w:name="heading_97"/>
      <w:r>
        <w:rPr>
          <w:rFonts w:ascii="Arial" w:eastAsia="等线" w:hAnsi="Arial" w:cs="Arial"/>
          <w:b/>
          <w:sz w:val="30"/>
        </w:rPr>
        <w:t xml:space="preserve">4.2 </w:t>
      </w:r>
      <w:r>
        <w:rPr>
          <w:rFonts w:ascii="Arial" w:eastAsia="等线" w:hAnsi="Arial" w:cs="Arial"/>
          <w:b/>
          <w:sz w:val="30"/>
        </w:rPr>
        <w:t>产品策略与路线图</w:t>
      </w:r>
      <w:r>
        <w:rPr>
          <w:rFonts w:ascii="Arial" w:eastAsia="等线" w:hAnsi="Arial" w:cs="Arial"/>
          <w:b/>
          <w:sz w:val="30"/>
        </w:rPr>
        <w:t xml:space="preserve"> (Product Strategy &amp; </w:t>
      </w:r>
      <w:proofErr w:type="spellStart"/>
      <w:r>
        <w:rPr>
          <w:rFonts w:ascii="Arial" w:eastAsia="等线" w:hAnsi="Arial" w:cs="Arial"/>
          <w:b/>
          <w:sz w:val="30"/>
        </w:rPr>
        <w:t>Roadmapping</w:t>
      </w:r>
      <w:proofErr w:type="spellEnd"/>
      <w:r>
        <w:rPr>
          <w:rFonts w:ascii="Arial" w:eastAsia="等线" w:hAnsi="Arial" w:cs="Arial"/>
          <w:b/>
          <w:sz w:val="30"/>
        </w:rPr>
        <w:t>)</w:t>
      </w:r>
      <w:bookmarkEnd w:id="97"/>
    </w:p>
    <w:p w14:paraId="6BFB29A6" w14:textId="77777777" w:rsidR="00BF3C4D" w:rsidRDefault="00BF3C4D">
      <w:pPr>
        <w:spacing w:before="120" w:after="120" w:line="288" w:lineRule="auto"/>
        <w:rPr>
          <w:rFonts w:hint="eastAsia"/>
        </w:rPr>
      </w:pPr>
    </w:p>
    <w:p w14:paraId="1D79C0F0"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战略规划、优先级排序和产品愿景。</w:t>
      </w:r>
    </w:p>
    <w:p w14:paraId="62EB85EF" w14:textId="77777777" w:rsidR="00BF3C4D" w:rsidRDefault="00BF3C4D">
      <w:pPr>
        <w:spacing w:before="120" w:after="120" w:line="288" w:lineRule="auto"/>
        <w:rPr>
          <w:rFonts w:hint="eastAsia"/>
        </w:rPr>
      </w:pPr>
    </w:p>
    <w:p w14:paraId="007E1E5C" w14:textId="77777777" w:rsidR="00BF3C4D" w:rsidRDefault="00000000">
      <w:pPr>
        <w:spacing w:before="260" w:after="120" w:line="288" w:lineRule="auto"/>
        <w:outlineLvl w:val="3"/>
        <w:rPr>
          <w:rFonts w:hint="eastAsia"/>
        </w:rPr>
      </w:pPr>
      <w:bookmarkStart w:id="98" w:name="heading_98"/>
      <w:r>
        <w:rPr>
          <w:rFonts w:ascii="Arial" w:eastAsia="等线" w:hAnsi="Arial" w:cs="Arial"/>
          <w:b/>
          <w:sz w:val="28"/>
        </w:rPr>
        <w:t xml:space="preserve">🗺️ </w:t>
      </w:r>
      <w:r>
        <w:rPr>
          <w:rFonts w:ascii="Arial" w:eastAsia="等线" w:hAnsi="Arial" w:cs="Arial"/>
          <w:b/>
          <w:sz w:val="28"/>
        </w:rPr>
        <w:t>优先排序产品路线图项目</w:t>
      </w:r>
      <w:bookmarkEnd w:id="98"/>
    </w:p>
    <w:p w14:paraId="015F5E8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1630F4D"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2BB2AB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prioritize these product roadmap items based on [criteria: impact, effort, strategic alignment]. Items: [paste list]. Output a ranked list with reasoning and suggested sequencing.</w:t>
            </w:r>
          </w:p>
        </w:tc>
      </w:tr>
    </w:tbl>
    <w:p w14:paraId="704ED383" w14:textId="77777777" w:rsidR="00BF3C4D" w:rsidRDefault="00BF3C4D">
      <w:pPr>
        <w:spacing w:before="120" w:after="120" w:line="288" w:lineRule="auto"/>
        <w:rPr>
          <w:rFonts w:hint="eastAsia"/>
        </w:rPr>
      </w:pPr>
    </w:p>
    <w:p w14:paraId="1B1540ED" w14:textId="77777777" w:rsidR="00BF3C4D" w:rsidRDefault="00000000">
      <w:pPr>
        <w:spacing w:before="260" w:after="120" w:line="288" w:lineRule="auto"/>
        <w:outlineLvl w:val="3"/>
        <w:rPr>
          <w:rFonts w:hint="eastAsia"/>
        </w:rPr>
      </w:pPr>
      <w:bookmarkStart w:id="99" w:name="heading_99"/>
      <w:r>
        <w:rPr>
          <w:rFonts w:ascii="Arial" w:eastAsia="等线" w:hAnsi="Arial" w:cs="Arial"/>
          <w:b/>
          <w:sz w:val="28"/>
        </w:rPr>
        <w:lastRenderedPageBreak/>
        <w:t xml:space="preserve">🗺️ </w:t>
      </w:r>
      <w:r>
        <w:rPr>
          <w:rFonts w:ascii="Arial" w:eastAsia="等线" w:hAnsi="Arial" w:cs="Arial"/>
          <w:b/>
          <w:sz w:val="28"/>
        </w:rPr>
        <w:t>探索变现模型</w:t>
      </w:r>
      <w:bookmarkEnd w:id="99"/>
    </w:p>
    <w:p w14:paraId="1968932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4072E0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BE1E47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Explore different monetization models for [product type]. Consider subscription, usage-based, freemium, and hybrid approaches. Analyze pros, cons, and fit for our target market.</w:t>
            </w:r>
          </w:p>
        </w:tc>
      </w:tr>
    </w:tbl>
    <w:p w14:paraId="227EB417" w14:textId="77777777" w:rsidR="00BF3C4D" w:rsidRDefault="00BF3C4D">
      <w:pPr>
        <w:spacing w:before="120" w:after="120" w:line="288" w:lineRule="auto"/>
        <w:rPr>
          <w:rFonts w:hint="eastAsia"/>
        </w:rPr>
      </w:pPr>
    </w:p>
    <w:p w14:paraId="71CFAA7F" w14:textId="77777777" w:rsidR="00BF3C4D" w:rsidRDefault="00000000">
      <w:pPr>
        <w:spacing w:before="260" w:after="120" w:line="288" w:lineRule="auto"/>
        <w:outlineLvl w:val="3"/>
        <w:rPr>
          <w:rFonts w:hint="eastAsia"/>
        </w:rPr>
      </w:pPr>
      <w:bookmarkStart w:id="100" w:name="heading_100"/>
      <w:r>
        <w:rPr>
          <w:rFonts w:ascii="Arial" w:eastAsia="等线" w:hAnsi="Arial" w:cs="Arial"/>
          <w:b/>
          <w:sz w:val="28"/>
        </w:rPr>
        <w:t xml:space="preserve">🗺️ </w:t>
      </w:r>
      <w:r>
        <w:rPr>
          <w:rFonts w:ascii="Arial" w:eastAsia="等线" w:hAnsi="Arial" w:cs="Arial"/>
          <w:b/>
          <w:sz w:val="28"/>
        </w:rPr>
        <w:t>起草</w:t>
      </w:r>
      <w:proofErr w:type="gramStart"/>
      <w:r>
        <w:rPr>
          <w:rFonts w:ascii="Arial" w:eastAsia="等线" w:hAnsi="Arial" w:cs="Arial"/>
          <w:b/>
          <w:sz w:val="28"/>
        </w:rPr>
        <w:t>产品愿景声明</w:t>
      </w:r>
      <w:bookmarkEnd w:id="100"/>
      <w:proofErr w:type="gramEnd"/>
    </w:p>
    <w:p w14:paraId="46CCC9A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776ACE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9615E9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compelling product vision statement for [product name]. The product serves [target audience] and aims to [core value proposition]. Make it inspiring, concise, and memorable.</w:t>
            </w:r>
          </w:p>
        </w:tc>
      </w:tr>
    </w:tbl>
    <w:p w14:paraId="4ED42941" w14:textId="77777777" w:rsidR="00BF3C4D" w:rsidRDefault="00BF3C4D">
      <w:pPr>
        <w:spacing w:before="120" w:after="120" w:line="288" w:lineRule="auto"/>
        <w:rPr>
          <w:rFonts w:hint="eastAsia"/>
        </w:rPr>
      </w:pPr>
    </w:p>
    <w:p w14:paraId="3C3F8ECF" w14:textId="77777777" w:rsidR="00BF3C4D" w:rsidRDefault="00000000">
      <w:pPr>
        <w:spacing w:before="260" w:after="120" w:line="288" w:lineRule="auto"/>
        <w:outlineLvl w:val="3"/>
        <w:rPr>
          <w:rFonts w:hint="eastAsia"/>
        </w:rPr>
      </w:pPr>
      <w:bookmarkStart w:id="101" w:name="heading_101"/>
      <w:r>
        <w:rPr>
          <w:rFonts w:ascii="Arial" w:eastAsia="等线" w:hAnsi="Arial" w:cs="Arial"/>
          <w:b/>
          <w:sz w:val="28"/>
        </w:rPr>
        <w:t xml:space="preserve">🗺️ </w:t>
      </w:r>
      <w:r>
        <w:rPr>
          <w:rFonts w:ascii="Arial" w:eastAsia="等线" w:hAnsi="Arial" w:cs="Arial"/>
          <w:b/>
          <w:sz w:val="28"/>
        </w:rPr>
        <w:t>从客户反馈头脑风暴功能创意</w:t>
      </w:r>
      <w:bookmarkEnd w:id="101"/>
    </w:p>
    <w:p w14:paraId="6D56802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4A0BB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A7E3F2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this customer feedback: [paste feedback]. Brainstorm feature ideas that address the underlying needs and pain points. Output 5-10 feature concepts with brief descriptions.</w:t>
            </w:r>
          </w:p>
        </w:tc>
      </w:tr>
    </w:tbl>
    <w:p w14:paraId="5BAF728B" w14:textId="77777777" w:rsidR="00BF3C4D" w:rsidRDefault="00BF3C4D">
      <w:pPr>
        <w:spacing w:before="120" w:after="120" w:line="288" w:lineRule="auto"/>
        <w:rPr>
          <w:rFonts w:hint="eastAsia"/>
        </w:rPr>
      </w:pPr>
    </w:p>
    <w:p w14:paraId="74CA3840" w14:textId="77777777" w:rsidR="00BF3C4D" w:rsidRDefault="00000000">
      <w:pPr>
        <w:spacing w:before="260" w:after="120" w:line="288" w:lineRule="auto"/>
        <w:outlineLvl w:val="3"/>
        <w:rPr>
          <w:rFonts w:hint="eastAsia"/>
        </w:rPr>
      </w:pPr>
      <w:bookmarkStart w:id="102" w:name="heading_102"/>
      <w:r>
        <w:rPr>
          <w:rFonts w:ascii="Arial" w:eastAsia="等线" w:hAnsi="Arial" w:cs="Arial"/>
          <w:b/>
          <w:sz w:val="28"/>
        </w:rPr>
        <w:t xml:space="preserve">🗺️ </w:t>
      </w:r>
      <w:r>
        <w:rPr>
          <w:rFonts w:ascii="Arial" w:eastAsia="等线" w:hAnsi="Arial" w:cs="Arial"/>
          <w:b/>
          <w:sz w:val="28"/>
        </w:rPr>
        <w:t>规划</w:t>
      </w:r>
      <w:r>
        <w:rPr>
          <w:rFonts w:ascii="Arial" w:eastAsia="等线" w:hAnsi="Arial" w:cs="Arial"/>
          <w:b/>
          <w:sz w:val="28"/>
        </w:rPr>
        <w:t>A/B</w:t>
      </w:r>
      <w:r>
        <w:rPr>
          <w:rFonts w:ascii="Arial" w:eastAsia="等线" w:hAnsi="Arial" w:cs="Arial"/>
          <w:b/>
          <w:sz w:val="28"/>
        </w:rPr>
        <w:t>测试实验</w:t>
      </w:r>
      <w:bookmarkEnd w:id="102"/>
    </w:p>
    <w:p w14:paraId="0CDCF5D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5025BA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3CF5BD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Plan an A/B testing experiment for [feature/change]. Define hypothesis, success metrics, sample size, duration, and variants. Output a structured experiment plan.</w:t>
            </w:r>
          </w:p>
        </w:tc>
      </w:tr>
    </w:tbl>
    <w:p w14:paraId="16832A1B" w14:textId="77777777" w:rsidR="00BF3C4D" w:rsidRDefault="00BF3C4D">
      <w:pPr>
        <w:spacing w:before="120" w:after="120" w:line="288" w:lineRule="auto"/>
        <w:rPr>
          <w:rFonts w:hint="eastAsia"/>
        </w:rPr>
      </w:pPr>
    </w:p>
    <w:p w14:paraId="40F2FAC4" w14:textId="77777777" w:rsidR="00BF3C4D" w:rsidRDefault="00000000">
      <w:pPr>
        <w:spacing w:before="300" w:after="120" w:line="288" w:lineRule="auto"/>
        <w:outlineLvl w:val="2"/>
        <w:rPr>
          <w:rFonts w:hint="eastAsia"/>
        </w:rPr>
      </w:pPr>
      <w:bookmarkStart w:id="103" w:name="heading_103"/>
      <w:r>
        <w:rPr>
          <w:rFonts w:ascii="Arial" w:eastAsia="等线" w:hAnsi="Arial" w:cs="Arial"/>
          <w:b/>
          <w:sz w:val="30"/>
        </w:rPr>
        <w:t xml:space="preserve">4.3 </w:t>
      </w:r>
      <w:r>
        <w:rPr>
          <w:rFonts w:ascii="Arial" w:eastAsia="等线" w:hAnsi="Arial" w:cs="Arial"/>
          <w:b/>
          <w:sz w:val="30"/>
        </w:rPr>
        <w:t>产品内容与沟通</w:t>
      </w:r>
      <w:r>
        <w:rPr>
          <w:rFonts w:ascii="Arial" w:eastAsia="等线" w:hAnsi="Arial" w:cs="Arial"/>
          <w:b/>
          <w:sz w:val="30"/>
        </w:rPr>
        <w:t xml:space="preserve"> (Product Content &amp; Communication)</w:t>
      </w:r>
      <w:bookmarkEnd w:id="103"/>
    </w:p>
    <w:p w14:paraId="448B0A71" w14:textId="77777777" w:rsidR="00BF3C4D" w:rsidRDefault="00BF3C4D">
      <w:pPr>
        <w:spacing w:before="120" w:after="120" w:line="288" w:lineRule="auto"/>
        <w:rPr>
          <w:rFonts w:hint="eastAsia"/>
        </w:rPr>
      </w:pPr>
    </w:p>
    <w:p w14:paraId="251C77B4"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文档和沟通材料。</w:t>
      </w:r>
    </w:p>
    <w:p w14:paraId="50290862" w14:textId="77777777" w:rsidR="00BF3C4D" w:rsidRDefault="00BF3C4D">
      <w:pPr>
        <w:spacing w:before="120" w:after="120" w:line="288" w:lineRule="auto"/>
        <w:rPr>
          <w:rFonts w:hint="eastAsia"/>
        </w:rPr>
      </w:pPr>
    </w:p>
    <w:p w14:paraId="51338931" w14:textId="77777777" w:rsidR="00BF3C4D" w:rsidRDefault="00000000">
      <w:pPr>
        <w:spacing w:before="260" w:after="120" w:line="288" w:lineRule="auto"/>
        <w:outlineLvl w:val="3"/>
        <w:rPr>
          <w:rFonts w:hint="eastAsia"/>
        </w:rPr>
      </w:pPr>
      <w:bookmarkStart w:id="104" w:name="heading_104"/>
      <w:r>
        <w:rPr>
          <w:rFonts w:ascii="Arial" w:eastAsia="等线" w:hAnsi="Arial" w:cs="Arial"/>
          <w:b/>
          <w:sz w:val="28"/>
        </w:rPr>
        <w:t xml:space="preserve">📝 </w:t>
      </w:r>
      <w:r>
        <w:rPr>
          <w:rFonts w:ascii="Arial" w:eastAsia="等线" w:hAnsi="Arial" w:cs="Arial"/>
          <w:b/>
          <w:sz w:val="28"/>
        </w:rPr>
        <w:t>为新功能起草</w:t>
      </w:r>
      <w:r>
        <w:rPr>
          <w:rFonts w:ascii="Arial" w:eastAsia="等线" w:hAnsi="Arial" w:cs="Arial"/>
          <w:b/>
          <w:sz w:val="28"/>
        </w:rPr>
        <w:t>PRD</w:t>
      </w:r>
      <w:bookmarkEnd w:id="104"/>
    </w:p>
    <w:p w14:paraId="412304B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E710B1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7792AE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Product Requirements Document (PRD) for [new feature]. Include: problem statement, user stories, success metrics, technical requirements, and launch plan. Format as a structured document.</w:t>
            </w:r>
          </w:p>
        </w:tc>
      </w:tr>
    </w:tbl>
    <w:p w14:paraId="51C312FF" w14:textId="77777777" w:rsidR="00BF3C4D" w:rsidRDefault="00BF3C4D">
      <w:pPr>
        <w:spacing w:before="120" w:after="120" w:line="288" w:lineRule="auto"/>
        <w:rPr>
          <w:rFonts w:hint="eastAsia"/>
        </w:rPr>
      </w:pPr>
    </w:p>
    <w:p w14:paraId="43BCAFE8" w14:textId="77777777" w:rsidR="00BF3C4D" w:rsidRDefault="00000000">
      <w:pPr>
        <w:spacing w:before="260" w:after="120" w:line="288" w:lineRule="auto"/>
        <w:outlineLvl w:val="3"/>
        <w:rPr>
          <w:rFonts w:hint="eastAsia"/>
        </w:rPr>
      </w:pPr>
      <w:bookmarkStart w:id="105" w:name="heading_105"/>
      <w:r>
        <w:rPr>
          <w:rFonts w:ascii="Arial" w:eastAsia="等线" w:hAnsi="Arial" w:cs="Arial"/>
          <w:b/>
          <w:sz w:val="28"/>
        </w:rPr>
        <w:t xml:space="preserve">📝 </w:t>
      </w:r>
      <w:r>
        <w:rPr>
          <w:rFonts w:ascii="Arial" w:eastAsia="等线" w:hAnsi="Arial" w:cs="Arial"/>
          <w:b/>
          <w:sz w:val="28"/>
        </w:rPr>
        <w:t>起草变更日志和发布说明</w:t>
      </w:r>
      <w:bookmarkEnd w:id="105"/>
    </w:p>
    <w:p w14:paraId="38B5270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B5B29F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8A6356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changelog and release notes for [product update/version]. Highlight new features, improvements, bug fixes, and breaking changes. Use clear, user-friendly language.</w:t>
            </w:r>
          </w:p>
        </w:tc>
      </w:tr>
    </w:tbl>
    <w:p w14:paraId="33661DD5" w14:textId="77777777" w:rsidR="00BF3C4D" w:rsidRDefault="00BF3C4D">
      <w:pPr>
        <w:spacing w:before="120" w:after="120" w:line="288" w:lineRule="auto"/>
        <w:rPr>
          <w:rFonts w:hint="eastAsia"/>
        </w:rPr>
      </w:pPr>
    </w:p>
    <w:p w14:paraId="6F934F30" w14:textId="77777777" w:rsidR="00BF3C4D" w:rsidRDefault="00BF3C4D">
      <w:pPr>
        <w:pBdr>
          <w:bottom w:val="single" w:sz="0" w:space="0" w:color="DEE0E3"/>
          <w:between w:val="single" w:sz="0" w:space="0" w:color="DEE0E3"/>
        </w:pBdr>
        <w:spacing w:before="120" w:after="120" w:line="288" w:lineRule="auto"/>
        <w:rPr>
          <w:rFonts w:hint="eastAsia"/>
        </w:rPr>
      </w:pPr>
    </w:p>
    <w:p w14:paraId="0151EA57" w14:textId="77777777" w:rsidR="00BF3C4D" w:rsidRDefault="00BF3C4D">
      <w:pPr>
        <w:spacing w:before="120" w:after="120" w:line="288" w:lineRule="auto"/>
        <w:rPr>
          <w:rFonts w:hint="eastAsia"/>
        </w:rPr>
      </w:pPr>
    </w:p>
    <w:p w14:paraId="3E97AF7F" w14:textId="77777777" w:rsidR="00BF3C4D" w:rsidRDefault="00000000">
      <w:pPr>
        <w:spacing w:before="320" w:after="120" w:line="288" w:lineRule="auto"/>
        <w:outlineLvl w:val="1"/>
        <w:rPr>
          <w:rFonts w:hint="eastAsia"/>
        </w:rPr>
      </w:pPr>
      <w:bookmarkStart w:id="106" w:name="heading_106"/>
      <w:r>
        <w:rPr>
          <w:rFonts w:ascii="Arial" w:eastAsia="等线" w:hAnsi="Arial" w:cs="Arial"/>
          <w:b/>
          <w:sz w:val="32"/>
        </w:rPr>
        <w:t xml:space="preserve">5. </w:t>
      </w:r>
      <w:r>
        <w:rPr>
          <w:rFonts w:ascii="Arial" w:eastAsia="等线" w:hAnsi="Arial" w:cs="Arial"/>
          <w:b/>
          <w:sz w:val="32"/>
        </w:rPr>
        <w:t>工程师</w:t>
      </w:r>
      <w:bookmarkEnd w:id="106"/>
    </w:p>
    <w:p w14:paraId="5C347533" w14:textId="77777777" w:rsidR="00BF3C4D" w:rsidRDefault="00BF3C4D">
      <w:pPr>
        <w:spacing w:before="120" w:after="120" w:line="288" w:lineRule="auto"/>
        <w:rPr>
          <w:rFonts w:hint="eastAsia"/>
        </w:rPr>
      </w:pPr>
    </w:p>
    <w:p w14:paraId="63811791"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软件工程师、系统架构师、</w:t>
      </w:r>
      <w:r>
        <w:rPr>
          <w:rFonts w:ascii="Arial" w:eastAsia="等线" w:hAnsi="Arial" w:cs="Arial"/>
        </w:rPr>
        <w:t>DevOps</w:t>
      </w:r>
      <w:r>
        <w:rPr>
          <w:rFonts w:ascii="Arial" w:eastAsia="等线" w:hAnsi="Arial" w:cs="Arial"/>
        </w:rPr>
        <w:t>工程师</w:t>
      </w:r>
    </w:p>
    <w:p w14:paraId="6A72010C"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技术研究、代码审查、文档编写、调试优化</w:t>
      </w:r>
    </w:p>
    <w:p w14:paraId="329F0E5D" w14:textId="77777777" w:rsidR="00BF3C4D" w:rsidRDefault="00BF3C4D">
      <w:pPr>
        <w:spacing w:before="120" w:after="120" w:line="288" w:lineRule="auto"/>
        <w:rPr>
          <w:rFonts w:hint="eastAsia"/>
        </w:rPr>
      </w:pPr>
    </w:p>
    <w:p w14:paraId="1AF6D9EF" w14:textId="77777777" w:rsidR="00BF3C4D" w:rsidRDefault="00000000">
      <w:pPr>
        <w:spacing w:before="300" w:after="120" w:line="288" w:lineRule="auto"/>
        <w:outlineLvl w:val="2"/>
        <w:rPr>
          <w:rFonts w:hint="eastAsia"/>
        </w:rPr>
      </w:pPr>
      <w:bookmarkStart w:id="107" w:name="heading_107"/>
      <w:r>
        <w:rPr>
          <w:rFonts w:ascii="Arial" w:eastAsia="等线" w:hAnsi="Arial" w:cs="Arial"/>
          <w:b/>
          <w:sz w:val="30"/>
        </w:rPr>
        <w:t xml:space="preserve">5.1 </w:t>
      </w:r>
      <w:r>
        <w:rPr>
          <w:rFonts w:ascii="Arial" w:eastAsia="等线" w:hAnsi="Arial" w:cs="Arial"/>
          <w:b/>
          <w:sz w:val="30"/>
        </w:rPr>
        <w:t>研究与基准测试</w:t>
      </w:r>
      <w:r>
        <w:rPr>
          <w:rFonts w:ascii="Arial" w:eastAsia="等线" w:hAnsi="Arial" w:cs="Arial"/>
          <w:b/>
          <w:sz w:val="30"/>
        </w:rPr>
        <w:t xml:space="preserve"> (Research &amp; Benchmarking)</w:t>
      </w:r>
      <w:bookmarkEnd w:id="107"/>
    </w:p>
    <w:p w14:paraId="0B1358A1" w14:textId="77777777" w:rsidR="00BF3C4D" w:rsidRDefault="00BF3C4D">
      <w:pPr>
        <w:spacing w:before="120" w:after="120" w:line="288" w:lineRule="auto"/>
        <w:rPr>
          <w:rFonts w:hint="eastAsia"/>
        </w:rPr>
      </w:pPr>
    </w:p>
    <w:p w14:paraId="003BD1D0"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技术研究和工具评估。</w:t>
      </w:r>
    </w:p>
    <w:p w14:paraId="11ECCA51" w14:textId="77777777" w:rsidR="00BF3C4D" w:rsidRDefault="00BF3C4D">
      <w:pPr>
        <w:spacing w:before="120" w:after="120" w:line="288" w:lineRule="auto"/>
        <w:rPr>
          <w:rFonts w:hint="eastAsia"/>
        </w:rPr>
      </w:pPr>
    </w:p>
    <w:p w14:paraId="441A5048" w14:textId="77777777" w:rsidR="00BF3C4D" w:rsidRDefault="00000000">
      <w:pPr>
        <w:spacing w:before="260" w:after="120" w:line="288" w:lineRule="auto"/>
        <w:outlineLvl w:val="3"/>
        <w:rPr>
          <w:rFonts w:hint="eastAsia"/>
        </w:rPr>
      </w:pPr>
      <w:bookmarkStart w:id="108" w:name="heading_108"/>
      <w:r>
        <w:rPr>
          <w:rFonts w:ascii="Arial" w:eastAsia="等线" w:hAnsi="Arial" w:cs="Arial"/>
          <w:b/>
          <w:sz w:val="28"/>
        </w:rPr>
        <w:t xml:space="preserve">🔬 </w:t>
      </w:r>
      <w:r>
        <w:rPr>
          <w:rFonts w:ascii="Arial" w:eastAsia="等线" w:hAnsi="Arial" w:cs="Arial"/>
          <w:b/>
          <w:sz w:val="28"/>
        </w:rPr>
        <w:t>评估</w:t>
      </w:r>
      <w:proofErr w:type="gramStart"/>
      <w:r>
        <w:rPr>
          <w:rFonts w:ascii="Arial" w:eastAsia="等线" w:hAnsi="Arial" w:cs="Arial"/>
          <w:b/>
          <w:sz w:val="28"/>
        </w:rPr>
        <w:t>云提供</w:t>
      </w:r>
      <w:proofErr w:type="gramEnd"/>
      <w:r>
        <w:rPr>
          <w:rFonts w:ascii="Arial" w:eastAsia="等线" w:hAnsi="Arial" w:cs="Arial"/>
          <w:b/>
          <w:sz w:val="28"/>
        </w:rPr>
        <w:t>商以进行迁移</w:t>
      </w:r>
      <w:bookmarkEnd w:id="108"/>
    </w:p>
    <w:p w14:paraId="4086AD9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FCA17E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9BF025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Evaluate different cloud providers (AWS, Azure, GCP) for migrating [system/workload]. Compare pricing, services, compliance, performance, and migration complexity. Output a decision matrix with recommendation.</w:t>
            </w:r>
          </w:p>
        </w:tc>
      </w:tr>
    </w:tbl>
    <w:p w14:paraId="0702DCC5" w14:textId="77777777" w:rsidR="00BF3C4D" w:rsidRDefault="00BF3C4D">
      <w:pPr>
        <w:spacing w:before="120" w:after="120" w:line="288" w:lineRule="auto"/>
        <w:rPr>
          <w:rFonts w:hint="eastAsia"/>
        </w:rPr>
      </w:pPr>
    </w:p>
    <w:p w14:paraId="13DC36BA" w14:textId="77777777" w:rsidR="00BF3C4D" w:rsidRDefault="00000000">
      <w:pPr>
        <w:spacing w:before="260" w:after="120" w:line="288" w:lineRule="auto"/>
        <w:outlineLvl w:val="3"/>
        <w:rPr>
          <w:rFonts w:hint="eastAsia"/>
        </w:rPr>
      </w:pPr>
      <w:bookmarkStart w:id="109" w:name="heading_109"/>
      <w:r>
        <w:rPr>
          <w:rFonts w:ascii="Arial" w:eastAsia="等线" w:hAnsi="Arial" w:cs="Arial"/>
          <w:b/>
          <w:sz w:val="28"/>
        </w:rPr>
        <w:t xml:space="preserve">🔬 </w:t>
      </w:r>
      <w:r>
        <w:rPr>
          <w:rFonts w:ascii="Arial" w:eastAsia="等线" w:hAnsi="Arial" w:cs="Arial"/>
          <w:b/>
          <w:sz w:val="28"/>
        </w:rPr>
        <w:t>研究实时应用框架</w:t>
      </w:r>
      <w:bookmarkEnd w:id="109"/>
    </w:p>
    <w:p w14:paraId="022C4A2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CD57CA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8255FB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and compare frameworks suitable for building real-time applications with [requirements]. Consider WebSocket support, scalability, developer experience, and ecosystem maturity.</w:t>
            </w:r>
          </w:p>
        </w:tc>
      </w:tr>
    </w:tbl>
    <w:p w14:paraId="351C9BD7" w14:textId="77777777" w:rsidR="00BF3C4D" w:rsidRDefault="00BF3C4D">
      <w:pPr>
        <w:spacing w:before="120" w:after="120" w:line="288" w:lineRule="auto"/>
        <w:rPr>
          <w:rFonts w:hint="eastAsia"/>
        </w:rPr>
      </w:pPr>
    </w:p>
    <w:p w14:paraId="25935A47" w14:textId="77777777" w:rsidR="00BF3C4D" w:rsidRDefault="00000000">
      <w:pPr>
        <w:spacing w:before="260" w:after="120" w:line="288" w:lineRule="auto"/>
        <w:outlineLvl w:val="3"/>
        <w:rPr>
          <w:rFonts w:hint="eastAsia"/>
        </w:rPr>
      </w:pPr>
      <w:bookmarkStart w:id="110" w:name="heading_110"/>
      <w:r>
        <w:rPr>
          <w:rFonts w:ascii="Arial" w:eastAsia="等线" w:hAnsi="Arial" w:cs="Arial"/>
          <w:b/>
          <w:sz w:val="28"/>
        </w:rPr>
        <w:t xml:space="preserve">🔬 </w:t>
      </w:r>
      <w:r>
        <w:rPr>
          <w:rFonts w:ascii="Arial" w:eastAsia="等线" w:hAnsi="Arial" w:cs="Arial"/>
          <w:b/>
          <w:sz w:val="28"/>
        </w:rPr>
        <w:t>基准可观测性工具</w:t>
      </w:r>
      <w:bookmarkEnd w:id="110"/>
    </w:p>
    <w:p w14:paraId="20FB211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FB94E4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D31849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Benchmark and compare observability tools (e.g., Datadog, New Relic, Grafana) for [environment]. Evaluate metrics collection, tracing, logging, alerting, and cost.</w:t>
            </w:r>
          </w:p>
        </w:tc>
      </w:tr>
    </w:tbl>
    <w:p w14:paraId="12FCF26E" w14:textId="77777777" w:rsidR="00BF3C4D" w:rsidRDefault="00BF3C4D">
      <w:pPr>
        <w:spacing w:before="120" w:after="120" w:line="288" w:lineRule="auto"/>
        <w:rPr>
          <w:rFonts w:hint="eastAsia"/>
        </w:rPr>
      </w:pPr>
    </w:p>
    <w:p w14:paraId="0CED2A60" w14:textId="77777777" w:rsidR="00BF3C4D" w:rsidRDefault="00000000">
      <w:pPr>
        <w:spacing w:before="260" w:after="120" w:line="288" w:lineRule="auto"/>
        <w:outlineLvl w:val="3"/>
        <w:rPr>
          <w:rFonts w:hint="eastAsia"/>
        </w:rPr>
      </w:pPr>
      <w:bookmarkStart w:id="111" w:name="heading_111"/>
      <w:r>
        <w:rPr>
          <w:rFonts w:ascii="Arial" w:eastAsia="等线" w:hAnsi="Arial" w:cs="Arial"/>
          <w:b/>
          <w:sz w:val="28"/>
        </w:rPr>
        <w:t xml:space="preserve">🔬 </w:t>
      </w:r>
      <w:r>
        <w:rPr>
          <w:rFonts w:ascii="Arial" w:eastAsia="等线" w:hAnsi="Arial" w:cs="Arial"/>
          <w:b/>
          <w:sz w:val="28"/>
        </w:rPr>
        <w:t>分析物流中的</w:t>
      </w:r>
      <w:r>
        <w:rPr>
          <w:rFonts w:ascii="Arial" w:eastAsia="等线" w:hAnsi="Arial" w:cs="Arial"/>
          <w:b/>
          <w:sz w:val="28"/>
        </w:rPr>
        <w:t>AI/ML</w:t>
      </w:r>
      <w:r>
        <w:rPr>
          <w:rFonts w:ascii="Arial" w:eastAsia="等线" w:hAnsi="Arial" w:cs="Arial"/>
          <w:b/>
          <w:sz w:val="28"/>
        </w:rPr>
        <w:t>趋势</w:t>
      </w:r>
      <w:bookmarkEnd w:id="111"/>
    </w:p>
    <w:p w14:paraId="017F522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35D089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C7EB11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AI and machine learning trends in the logistics industry. Focus on route optimization, demand forecasting, and warehouse automation. Include recent innovations and adoption patterns.</w:t>
            </w:r>
          </w:p>
        </w:tc>
      </w:tr>
    </w:tbl>
    <w:p w14:paraId="53205007" w14:textId="77777777" w:rsidR="00BF3C4D" w:rsidRDefault="00BF3C4D">
      <w:pPr>
        <w:spacing w:before="120" w:after="120" w:line="288" w:lineRule="auto"/>
        <w:rPr>
          <w:rFonts w:hint="eastAsia"/>
        </w:rPr>
      </w:pPr>
    </w:p>
    <w:p w14:paraId="19AB0ED0" w14:textId="77777777" w:rsidR="00BF3C4D" w:rsidRDefault="00000000">
      <w:pPr>
        <w:spacing w:before="260" w:after="120" w:line="288" w:lineRule="auto"/>
        <w:outlineLvl w:val="3"/>
        <w:rPr>
          <w:rFonts w:hint="eastAsia"/>
        </w:rPr>
      </w:pPr>
      <w:bookmarkStart w:id="112" w:name="heading_112"/>
      <w:r>
        <w:rPr>
          <w:rFonts w:ascii="Arial" w:eastAsia="等线" w:hAnsi="Arial" w:cs="Arial"/>
          <w:b/>
          <w:sz w:val="28"/>
        </w:rPr>
        <w:lastRenderedPageBreak/>
        <w:t xml:space="preserve">🔬 </w:t>
      </w:r>
      <w:r>
        <w:rPr>
          <w:rFonts w:ascii="Arial" w:eastAsia="等线" w:hAnsi="Arial" w:cs="Arial"/>
          <w:b/>
          <w:sz w:val="28"/>
        </w:rPr>
        <w:t>调查合</w:t>
      </w:r>
      <w:proofErr w:type="gramStart"/>
      <w:r>
        <w:rPr>
          <w:rFonts w:ascii="Arial" w:eastAsia="等线" w:hAnsi="Arial" w:cs="Arial"/>
          <w:b/>
          <w:sz w:val="28"/>
        </w:rPr>
        <w:t>规</w:t>
      </w:r>
      <w:proofErr w:type="gramEnd"/>
      <w:r>
        <w:rPr>
          <w:rFonts w:ascii="Arial" w:eastAsia="等线" w:hAnsi="Arial" w:cs="Arial"/>
          <w:b/>
          <w:sz w:val="28"/>
        </w:rPr>
        <w:t>最佳实践</w:t>
      </w:r>
      <w:bookmarkEnd w:id="112"/>
    </w:p>
    <w:p w14:paraId="5263F51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4F4BD9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FBF322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Investigate compliance best practices for implementing [system/feature] in [regulated industry]. Research requirements, audit considerations, and technical controls.</w:t>
            </w:r>
          </w:p>
        </w:tc>
      </w:tr>
    </w:tbl>
    <w:p w14:paraId="7C1B24FF" w14:textId="77777777" w:rsidR="00BF3C4D" w:rsidRDefault="00BF3C4D">
      <w:pPr>
        <w:spacing w:before="120" w:after="120" w:line="288" w:lineRule="auto"/>
        <w:rPr>
          <w:rFonts w:hint="eastAsia"/>
        </w:rPr>
      </w:pPr>
    </w:p>
    <w:p w14:paraId="3867393B" w14:textId="77777777" w:rsidR="00BF3C4D" w:rsidRDefault="00000000">
      <w:pPr>
        <w:spacing w:before="300" w:after="120" w:line="288" w:lineRule="auto"/>
        <w:outlineLvl w:val="2"/>
        <w:rPr>
          <w:rFonts w:hint="eastAsia"/>
        </w:rPr>
      </w:pPr>
      <w:bookmarkStart w:id="113" w:name="heading_113"/>
      <w:r>
        <w:rPr>
          <w:rFonts w:ascii="Arial" w:eastAsia="等线" w:hAnsi="Arial" w:cs="Arial"/>
          <w:b/>
          <w:sz w:val="30"/>
        </w:rPr>
        <w:t xml:space="preserve">5.2 </w:t>
      </w:r>
      <w:r>
        <w:rPr>
          <w:rFonts w:ascii="Arial" w:eastAsia="等线" w:hAnsi="Arial" w:cs="Arial"/>
          <w:b/>
          <w:sz w:val="30"/>
        </w:rPr>
        <w:t>技术审查与文档</w:t>
      </w:r>
      <w:r>
        <w:rPr>
          <w:rFonts w:ascii="Arial" w:eastAsia="等线" w:hAnsi="Arial" w:cs="Arial"/>
          <w:b/>
          <w:sz w:val="30"/>
        </w:rPr>
        <w:t xml:space="preserve"> (Technical Reviews &amp; Documentation)</w:t>
      </w:r>
      <w:bookmarkEnd w:id="113"/>
    </w:p>
    <w:p w14:paraId="6B0B6A2B" w14:textId="77777777" w:rsidR="00BF3C4D" w:rsidRDefault="00BF3C4D">
      <w:pPr>
        <w:spacing w:before="120" w:after="120" w:line="288" w:lineRule="auto"/>
        <w:rPr>
          <w:rFonts w:hint="eastAsia"/>
        </w:rPr>
      </w:pPr>
    </w:p>
    <w:p w14:paraId="2FF4D661"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代码审查、文档和技术写作。</w:t>
      </w:r>
    </w:p>
    <w:p w14:paraId="5ED10A4C" w14:textId="77777777" w:rsidR="00BF3C4D" w:rsidRDefault="00BF3C4D">
      <w:pPr>
        <w:spacing w:before="120" w:after="120" w:line="288" w:lineRule="auto"/>
        <w:rPr>
          <w:rFonts w:hint="eastAsia"/>
        </w:rPr>
      </w:pPr>
    </w:p>
    <w:p w14:paraId="1484F541" w14:textId="77777777" w:rsidR="00BF3C4D" w:rsidRDefault="00000000">
      <w:pPr>
        <w:spacing w:before="260" w:after="120" w:line="288" w:lineRule="auto"/>
        <w:outlineLvl w:val="3"/>
        <w:rPr>
          <w:rFonts w:hint="eastAsia"/>
        </w:rPr>
      </w:pPr>
      <w:bookmarkStart w:id="114" w:name="heading_114"/>
      <w:r>
        <w:rPr>
          <w:rFonts w:ascii="Arial" w:eastAsia="等线" w:hAnsi="Arial" w:cs="Arial"/>
          <w:b/>
          <w:sz w:val="28"/>
        </w:rPr>
        <w:t xml:space="preserve">📄 </w:t>
      </w:r>
      <w:r>
        <w:rPr>
          <w:rFonts w:ascii="Arial" w:eastAsia="等线" w:hAnsi="Arial" w:cs="Arial"/>
          <w:b/>
          <w:sz w:val="28"/>
        </w:rPr>
        <w:t>审查系统设计文档</w:t>
      </w:r>
      <w:bookmarkEnd w:id="114"/>
    </w:p>
    <w:p w14:paraId="4BC18AD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ADF9BD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AF7435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this system design document for [system name]: [paste doc]. Provide feedback on architecture decisions, scalability concerns, potential bottlenecks, and missing considerations.</w:t>
            </w:r>
          </w:p>
        </w:tc>
      </w:tr>
    </w:tbl>
    <w:p w14:paraId="4F6AD0F6" w14:textId="77777777" w:rsidR="00BF3C4D" w:rsidRDefault="00BF3C4D">
      <w:pPr>
        <w:spacing w:before="120" w:after="120" w:line="288" w:lineRule="auto"/>
        <w:rPr>
          <w:rFonts w:hint="eastAsia"/>
        </w:rPr>
      </w:pPr>
    </w:p>
    <w:p w14:paraId="4FDF543E" w14:textId="77777777" w:rsidR="00BF3C4D" w:rsidRDefault="00000000">
      <w:pPr>
        <w:spacing w:before="260" w:after="120" w:line="288" w:lineRule="auto"/>
        <w:outlineLvl w:val="3"/>
        <w:rPr>
          <w:rFonts w:hint="eastAsia"/>
        </w:rPr>
      </w:pPr>
      <w:bookmarkStart w:id="115" w:name="heading_115"/>
      <w:r>
        <w:rPr>
          <w:rFonts w:ascii="Arial" w:eastAsia="等线" w:hAnsi="Arial" w:cs="Arial"/>
          <w:b/>
          <w:sz w:val="28"/>
        </w:rPr>
        <w:t xml:space="preserve">📄 </w:t>
      </w:r>
      <w:r>
        <w:rPr>
          <w:rFonts w:ascii="Arial" w:eastAsia="等线" w:hAnsi="Arial" w:cs="Arial"/>
          <w:b/>
          <w:sz w:val="28"/>
        </w:rPr>
        <w:t>记录内部</w:t>
      </w:r>
      <w:r>
        <w:rPr>
          <w:rFonts w:ascii="Arial" w:eastAsia="等线" w:hAnsi="Arial" w:cs="Arial"/>
          <w:b/>
          <w:sz w:val="28"/>
        </w:rPr>
        <w:t>API</w:t>
      </w:r>
      <w:r>
        <w:rPr>
          <w:rFonts w:ascii="Arial" w:eastAsia="等线" w:hAnsi="Arial" w:cs="Arial"/>
          <w:b/>
          <w:sz w:val="28"/>
        </w:rPr>
        <w:t>行为</w:t>
      </w:r>
      <w:bookmarkEnd w:id="115"/>
    </w:p>
    <w:p w14:paraId="45AFB76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FB88AE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11C8F7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Document the behavior and specifications of this internal API: [paste API details]. Include endpoints, parameters, response formats, error codes, and usage examples.</w:t>
            </w:r>
          </w:p>
        </w:tc>
      </w:tr>
    </w:tbl>
    <w:p w14:paraId="25B6262D" w14:textId="77777777" w:rsidR="00BF3C4D" w:rsidRDefault="00BF3C4D">
      <w:pPr>
        <w:spacing w:before="120" w:after="120" w:line="288" w:lineRule="auto"/>
        <w:rPr>
          <w:rFonts w:hint="eastAsia"/>
        </w:rPr>
      </w:pPr>
    </w:p>
    <w:p w14:paraId="57E35241" w14:textId="77777777" w:rsidR="00BF3C4D" w:rsidRDefault="00000000">
      <w:pPr>
        <w:spacing w:before="260" w:after="120" w:line="288" w:lineRule="auto"/>
        <w:outlineLvl w:val="3"/>
        <w:rPr>
          <w:rFonts w:hint="eastAsia"/>
        </w:rPr>
      </w:pPr>
      <w:bookmarkStart w:id="116" w:name="heading_116"/>
      <w:r>
        <w:rPr>
          <w:rFonts w:ascii="Arial" w:eastAsia="等线" w:hAnsi="Arial" w:cs="Arial"/>
          <w:b/>
          <w:sz w:val="28"/>
        </w:rPr>
        <w:t xml:space="preserve">📄 </w:t>
      </w:r>
      <w:r>
        <w:rPr>
          <w:rFonts w:ascii="Arial" w:eastAsia="等线" w:hAnsi="Arial" w:cs="Arial"/>
          <w:b/>
          <w:sz w:val="28"/>
        </w:rPr>
        <w:t>为值班工程师起草运行手册</w:t>
      </w:r>
      <w:bookmarkEnd w:id="116"/>
    </w:p>
    <w:p w14:paraId="46D7738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1B8649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27731A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Draft a comprehensive runbook for on-call engineers handling [service/system]. Include: common issues, troubleshooting steps, escalation procedures, and key metrics to monitor.</w:t>
            </w:r>
          </w:p>
        </w:tc>
      </w:tr>
    </w:tbl>
    <w:p w14:paraId="59F843BB" w14:textId="77777777" w:rsidR="00BF3C4D" w:rsidRDefault="00BF3C4D">
      <w:pPr>
        <w:spacing w:before="120" w:after="120" w:line="288" w:lineRule="auto"/>
        <w:rPr>
          <w:rFonts w:hint="eastAsia"/>
        </w:rPr>
      </w:pPr>
    </w:p>
    <w:p w14:paraId="244B4A55" w14:textId="77777777" w:rsidR="00BF3C4D" w:rsidRDefault="00000000">
      <w:pPr>
        <w:spacing w:before="260" w:after="120" w:line="288" w:lineRule="auto"/>
        <w:outlineLvl w:val="3"/>
        <w:rPr>
          <w:rFonts w:hint="eastAsia"/>
        </w:rPr>
      </w:pPr>
      <w:bookmarkStart w:id="117" w:name="heading_117"/>
      <w:r>
        <w:rPr>
          <w:rFonts w:ascii="Arial" w:eastAsia="等线" w:hAnsi="Arial" w:cs="Arial"/>
          <w:b/>
          <w:sz w:val="28"/>
        </w:rPr>
        <w:t xml:space="preserve">📄 </w:t>
      </w:r>
      <w:r>
        <w:rPr>
          <w:rFonts w:ascii="Arial" w:eastAsia="等线" w:hAnsi="Arial" w:cs="Arial"/>
          <w:b/>
          <w:sz w:val="28"/>
        </w:rPr>
        <w:t>为新员工创建入职指南</w:t>
      </w:r>
      <w:bookmarkEnd w:id="117"/>
    </w:p>
    <w:p w14:paraId="776F59D8"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86FC28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5D6B1C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technical onboarding guide for new engineering hires joining [team/project]. Cover: codebase overview, development setup, key systems, deployment process, and team practices.</w:t>
            </w:r>
          </w:p>
        </w:tc>
      </w:tr>
    </w:tbl>
    <w:p w14:paraId="12870366" w14:textId="77777777" w:rsidR="00BF3C4D" w:rsidRDefault="00BF3C4D">
      <w:pPr>
        <w:spacing w:before="120" w:after="120" w:line="288" w:lineRule="auto"/>
        <w:rPr>
          <w:rFonts w:hint="eastAsia"/>
        </w:rPr>
      </w:pPr>
    </w:p>
    <w:p w14:paraId="609A1CAC" w14:textId="77777777" w:rsidR="00BF3C4D" w:rsidRDefault="00000000">
      <w:pPr>
        <w:spacing w:before="260" w:after="120" w:line="288" w:lineRule="auto"/>
        <w:outlineLvl w:val="3"/>
        <w:rPr>
          <w:rFonts w:hint="eastAsia"/>
        </w:rPr>
      </w:pPr>
      <w:bookmarkStart w:id="118" w:name="heading_118"/>
      <w:r>
        <w:rPr>
          <w:rFonts w:ascii="Arial" w:eastAsia="等线" w:hAnsi="Arial" w:cs="Arial"/>
          <w:b/>
          <w:sz w:val="28"/>
        </w:rPr>
        <w:t xml:space="preserve">📄 </w:t>
      </w:r>
      <w:r>
        <w:rPr>
          <w:rFonts w:ascii="Arial" w:eastAsia="等线" w:hAnsi="Arial" w:cs="Arial"/>
          <w:b/>
          <w:sz w:val="28"/>
        </w:rPr>
        <w:t>从规格编写</w:t>
      </w:r>
      <w:r>
        <w:rPr>
          <w:rFonts w:ascii="Arial" w:eastAsia="等线" w:hAnsi="Arial" w:cs="Arial"/>
          <w:b/>
          <w:sz w:val="28"/>
        </w:rPr>
        <w:t>JIRA</w:t>
      </w:r>
      <w:r>
        <w:rPr>
          <w:rFonts w:ascii="Arial" w:eastAsia="等线" w:hAnsi="Arial" w:cs="Arial"/>
          <w:b/>
          <w:sz w:val="28"/>
        </w:rPr>
        <w:t>工单</w:t>
      </w:r>
      <w:bookmarkEnd w:id="118"/>
    </w:p>
    <w:p w14:paraId="134ACA4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3E815F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73FC15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Convert these technical specifications into detailed JIRA tickets: [paste specs]. Include: acceptance criteria, technical approach, dependencies, and estimated complexity.</w:t>
            </w:r>
          </w:p>
        </w:tc>
      </w:tr>
    </w:tbl>
    <w:p w14:paraId="19A09BC0" w14:textId="77777777" w:rsidR="00BF3C4D" w:rsidRDefault="00BF3C4D">
      <w:pPr>
        <w:spacing w:before="120" w:after="120" w:line="288" w:lineRule="auto"/>
        <w:rPr>
          <w:rFonts w:hint="eastAsia"/>
        </w:rPr>
      </w:pPr>
    </w:p>
    <w:p w14:paraId="4183CC7F" w14:textId="77777777" w:rsidR="00BF3C4D" w:rsidRDefault="00000000">
      <w:pPr>
        <w:spacing w:before="300" w:after="120" w:line="288" w:lineRule="auto"/>
        <w:outlineLvl w:val="2"/>
        <w:rPr>
          <w:rFonts w:hint="eastAsia"/>
        </w:rPr>
      </w:pPr>
      <w:bookmarkStart w:id="119" w:name="heading_119"/>
      <w:r>
        <w:rPr>
          <w:rFonts w:ascii="Arial" w:eastAsia="等线" w:hAnsi="Arial" w:cs="Arial"/>
          <w:b/>
          <w:sz w:val="30"/>
        </w:rPr>
        <w:t xml:space="preserve">5.3 </w:t>
      </w:r>
      <w:r>
        <w:rPr>
          <w:rFonts w:ascii="Arial" w:eastAsia="等线" w:hAnsi="Arial" w:cs="Arial"/>
          <w:b/>
          <w:sz w:val="30"/>
        </w:rPr>
        <w:t>调试与优化</w:t>
      </w:r>
      <w:r>
        <w:rPr>
          <w:rFonts w:ascii="Arial" w:eastAsia="等线" w:hAnsi="Arial" w:cs="Arial"/>
          <w:b/>
          <w:sz w:val="30"/>
        </w:rPr>
        <w:t xml:space="preserve"> (Debugging &amp; Optimization)</w:t>
      </w:r>
      <w:bookmarkEnd w:id="119"/>
    </w:p>
    <w:p w14:paraId="7849035E" w14:textId="77777777" w:rsidR="00BF3C4D" w:rsidRDefault="00BF3C4D">
      <w:pPr>
        <w:spacing w:before="120" w:after="120" w:line="288" w:lineRule="auto"/>
        <w:rPr>
          <w:rFonts w:hint="eastAsia"/>
        </w:rPr>
      </w:pPr>
    </w:p>
    <w:p w14:paraId="2413282F"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故障排查和性能改进。</w:t>
      </w:r>
    </w:p>
    <w:p w14:paraId="0DF95072" w14:textId="77777777" w:rsidR="00BF3C4D" w:rsidRDefault="00BF3C4D">
      <w:pPr>
        <w:spacing w:before="120" w:after="120" w:line="288" w:lineRule="auto"/>
        <w:rPr>
          <w:rFonts w:hint="eastAsia"/>
        </w:rPr>
      </w:pPr>
    </w:p>
    <w:p w14:paraId="308FCFD3" w14:textId="77777777" w:rsidR="00BF3C4D" w:rsidRDefault="00000000">
      <w:pPr>
        <w:spacing w:before="260" w:after="120" w:line="288" w:lineRule="auto"/>
        <w:outlineLvl w:val="3"/>
        <w:rPr>
          <w:rFonts w:hint="eastAsia"/>
        </w:rPr>
      </w:pPr>
      <w:bookmarkStart w:id="120" w:name="heading_120"/>
      <w:r>
        <w:rPr>
          <w:rFonts w:ascii="Arial" w:eastAsia="等线" w:hAnsi="Arial" w:cs="Arial"/>
          <w:b/>
          <w:sz w:val="28"/>
        </w:rPr>
        <w:t xml:space="preserve">🐛 </w:t>
      </w:r>
      <w:r>
        <w:rPr>
          <w:rFonts w:ascii="Arial" w:eastAsia="等线" w:hAnsi="Arial" w:cs="Arial"/>
          <w:b/>
          <w:sz w:val="28"/>
        </w:rPr>
        <w:t>调试生产系统故障</w:t>
      </w:r>
      <w:bookmarkEnd w:id="120"/>
    </w:p>
    <w:p w14:paraId="1824A42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F48AF8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0BA1F1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debug this production issue: [paste error logs/symptoms]. Analyze potential root causes, suggest diagnostic steps, and propose solutions.</w:t>
            </w:r>
          </w:p>
        </w:tc>
      </w:tr>
    </w:tbl>
    <w:p w14:paraId="72825130" w14:textId="77777777" w:rsidR="00BF3C4D" w:rsidRDefault="00BF3C4D">
      <w:pPr>
        <w:spacing w:before="120" w:after="120" w:line="288" w:lineRule="auto"/>
        <w:rPr>
          <w:rFonts w:hint="eastAsia"/>
        </w:rPr>
      </w:pPr>
    </w:p>
    <w:p w14:paraId="0C719068" w14:textId="77777777" w:rsidR="00BF3C4D" w:rsidRDefault="00000000">
      <w:pPr>
        <w:spacing w:before="260" w:after="120" w:line="288" w:lineRule="auto"/>
        <w:outlineLvl w:val="3"/>
        <w:rPr>
          <w:rFonts w:hint="eastAsia"/>
        </w:rPr>
      </w:pPr>
      <w:bookmarkStart w:id="121" w:name="heading_121"/>
      <w:r>
        <w:rPr>
          <w:rFonts w:ascii="Arial" w:eastAsia="等线" w:hAnsi="Arial" w:cs="Arial"/>
          <w:b/>
          <w:sz w:val="28"/>
        </w:rPr>
        <w:lastRenderedPageBreak/>
        <w:t xml:space="preserve">🐛 </w:t>
      </w:r>
      <w:r>
        <w:rPr>
          <w:rFonts w:ascii="Arial" w:eastAsia="等线" w:hAnsi="Arial" w:cs="Arial"/>
          <w:b/>
          <w:sz w:val="28"/>
        </w:rPr>
        <w:t>排查性能问题</w:t>
      </w:r>
      <w:bookmarkEnd w:id="121"/>
    </w:p>
    <w:p w14:paraId="7BBDA3E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524582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545784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Troubleshoot this performance issue: [paste metrics/observations]. Identify potential bottlenecks in database queries, API calls, rendering, or infrastructure. Suggest optimization strategies.</w:t>
            </w:r>
          </w:p>
        </w:tc>
      </w:tr>
    </w:tbl>
    <w:p w14:paraId="1E5746AF" w14:textId="77777777" w:rsidR="00BF3C4D" w:rsidRDefault="00BF3C4D">
      <w:pPr>
        <w:spacing w:before="120" w:after="120" w:line="288" w:lineRule="auto"/>
        <w:rPr>
          <w:rFonts w:hint="eastAsia"/>
        </w:rPr>
      </w:pPr>
    </w:p>
    <w:p w14:paraId="153F71FB" w14:textId="77777777" w:rsidR="00BF3C4D" w:rsidRDefault="00000000">
      <w:pPr>
        <w:spacing w:before="260" w:after="120" w:line="288" w:lineRule="auto"/>
        <w:outlineLvl w:val="3"/>
        <w:rPr>
          <w:rFonts w:hint="eastAsia"/>
        </w:rPr>
      </w:pPr>
      <w:bookmarkStart w:id="122" w:name="heading_122"/>
      <w:r>
        <w:rPr>
          <w:rFonts w:ascii="Arial" w:eastAsia="等线" w:hAnsi="Arial" w:cs="Arial"/>
          <w:b/>
          <w:sz w:val="28"/>
        </w:rPr>
        <w:t xml:space="preserve">🐛 </w:t>
      </w:r>
      <w:r>
        <w:rPr>
          <w:rFonts w:ascii="Arial" w:eastAsia="等线" w:hAnsi="Arial" w:cs="Arial"/>
          <w:b/>
          <w:sz w:val="28"/>
        </w:rPr>
        <w:t>识别系统故障的根本原因</w:t>
      </w:r>
      <w:bookmarkEnd w:id="122"/>
    </w:p>
    <w:p w14:paraId="3E046BD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87B08E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AA935A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this system failure: [paste incident details]. Use the 5 Whys method to identify root causes. Output a structured analysis with preventive measures.</w:t>
            </w:r>
          </w:p>
        </w:tc>
      </w:tr>
    </w:tbl>
    <w:p w14:paraId="03114E3A" w14:textId="77777777" w:rsidR="00BF3C4D" w:rsidRDefault="00BF3C4D">
      <w:pPr>
        <w:spacing w:before="120" w:after="120" w:line="288" w:lineRule="auto"/>
        <w:rPr>
          <w:rFonts w:hint="eastAsia"/>
        </w:rPr>
      </w:pPr>
    </w:p>
    <w:p w14:paraId="49F2C569" w14:textId="77777777" w:rsidR="00BF3C4D" w:rsidRDefault="00BF3C4D">
      <w:pPr>
        <w:pBdr>
          <w:bottom w:val="single" w:sz="0" w:space="0" w:color="DEE0E3"/>
          <w:between w:val="single" w:sz="0" w:space="0" w:color="DEE0E3"/>
        </w:pBdr>
        <w:spacing w:before="120" w:after="120" w:line="288" w:lineRule="auto"/>
        <w:rPr>
          <w:rFonts w:hint="eastAsia"/>
        </w:rPr>
      </w:pPr>
    </w:p>
    <w:p w14:paraId="018C2BC9" w14:textId="77777777" w:rsidR="00BF3C4D" w:rsidRDefault="00BF3C4D">
      <w:pPr>
        <w:spacing w:before="120" w:after="120" w:line="288" w:lineRule="auto"/>
        <w:rPr>
          <w:rFonts w:hint="eastAsia"/>
        </w:rPr>
      </w:pPr>
    </w:p>
    <w:p w14:paraId="797871F1" w14:textId="77777777" w:rsidR="00BF3C4D" w:rsidRDefault="00000000">
      <w:pPr>
        <w:spacing w:before="320" w:after="120" w:line="288" w:lineRule="auto"/>
        <w:outlineLvl w:val="1"/>
        <w:rPr>
          <w:rFonts w:hint="eastAsia"/>
        </w:rPr>
      </w:pPr>
      <w:bookmarkStart w:id="123" w:name="heading_123"/>
      <w:r>
        <w:rPr>
          <w:rFonts w:ascii="Arial" w:eastAsia="等线" w:hAnsi="Arial" w:cs="Arial"/>
          <w:b/>
          <w:sz w:val="32"/>
        </w:rPr>
        <w:t xml:space="preserve">6. </w:t>
      </w:r>
      <w:r>
        <w:rPr>
          <w:rFonts w:ascii="Arial" w:eastAsia="等线" w:hAnsi="Arial" w:cs="Arial"/>
          <w:b/>
          <w:sz w:val="32"/>
        </w:rPr>
        <w:t>人力资源</w:t>
      </w:r>
      <w:bookmarkEnd w:id="123"/>
    </w:p>
    <w:p w14:paraId="1CB82609" w14:textId="77777777" w:rsidR="00BF3C4D" w:rsidRDefault="00BF3C4D">
      <w:pPr>
        <w:spacing w:before="120" w:after="120" w:line="288" w:lineRule="auto"/>
        <w:rPr>
          <w:rFonts w:hint="eastAsia"/>
        </w:rPr>
      </w:pPr>
    </w:p>
    <w:p w14:paraId="5F97F378"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HR BP</w:t>
      </w:r>
      <w:r>
        <w:rPr>
          <w:rFonts w:ascii="Arial" w:eastAsia="等线" w:hAnsi="Arial" w:cs="Arial"/>
        </w:rPr>
        <w:t>、招聘专员、薪酬福利、员工关系</w:t>
      </w:r>
    </w:p>
    <w:p w14:paraId="63643861"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员工体验与反馈、</w:t>
      </w:r>
      <w:r>
        <w:rPr>
          <w:rFonts w:ascii="Arial" w:eastAsia="等线" w:hAnsi="Arial" w:cs="Arial"/>
        </w:rPr>
        <w:t>HR</w:t>
      </w:r>
      <w:r>
        <w:rPr>
          <w:rFonts w:ascii="Arial" w:eastAsia="等线" w:hAnsi="Arial" w:cs="Arial"/>
        </w:rPr>
        <w:t>研究与合</w:t>
      </w:r>
      <w:proofErr w:type="gramStart"/>
      <w:r>
        <w:rPr>
          <w:rFonts w:ascii="Arial" w:eastAsia="等线" w:hAnsi="Arial" w:cs="Arial"/>
        </w:rPr>
        <w:t>规</w:t>
      </w:r>
      <w:proofErr w:type="gramEnd"/>
    </w:p>
    <w:p w14:paraId="16D3CFC3" w14:textId="77777777" w:rsidR="00BF3C4D" w:rsidRDefault="00BF3C4D">
      <w:pPr>
        <w:spacing w:before="120" w:after="120" w:line="288" w:lineRule="auto"/>
        <w:rPr>
          <w:rFonts w:hint="eastAsia"/>
        </w:rPr>
      </w:pPr>
    </w:p>
    <w:p w14:paraId="56D61C3E" w14:textId="77777777" w:rsidR="00BF3C4D" w:rsidRDefault="00000000">
      <w:pPr>
        <w:spacing w:before="300" w:after="120" w:line="288" w:lineRule="auto"/>
        <w:outlineLvl w:val="2"/>
        <w:rPr>
          <w:rFonts w:hint="eastAsia"/>
        </w:rPr>
      </w:pPr>
      <w:bookmarkStart w:id="124" w:name="heading_124"/>
      <w:r>
        <w:rPr>
          <w:rFonts w:ascii="Arial" w:eastAsia="等线" w:hAnsi="Arial" w:cs="Arial"/>
          <w:b/>
          <w:sz w:val="30"/>
        </w:rPr>
        <w:t xml:space="preserve">6.1 </w:t>
      </w:r>
      <w:r>
        <w:rPr>
          <w:rFonts w:ascii="Arial" w:eastAsia="等线" w:hAnsi="Arial" w:cs="Arial"/>
          <w:b/>
          <w:sz w:val="30"/>
        </w:rPr>
        <w:t>员工体验与反馈</w:t>
      </w:r>
      <w:r>
        <w:rPr>
          <w:rFonts w:ascii="Arial" w:eastAsia="等线" w:hAnsi="Arial" w:cs="Arial"/>
          <w:b/>
          <w:sz w:val="30"/>
        </w:rPr>
        <w:t xml:space="preserve"> (Workspace Experience and Feedback)</w:t>
      </w:r>
      <w:bookmarkEnd w:id="124"/>
    </w:p>
    <w:p w14:paraId="6F065D66" w14:textId="77777777" w:rsidR="00BF3C4D" w:rsidRDefault="00BF3C4D">
      <w:pPr>
        <w:spacing w:before="120" w:after="120" w:line="288" w:lineRule="auto"/>
        <w:rPr>
          <w:rFonts w:hint="eastAsia"/>
        </w:rPr>
      </w:pPr>
    </w:p>
    <w:p w14:paraId="6239FAF4"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员工调研、绩效评估和数据分析。</w:t>
      </w:r>
    </w:p>
    <w:p w14:paraId="655D47DE" w14:textId="77777777" w:rsidR="00BF3C4D" w:rsidRDefault="00BF3C4D">
      <w:pPr>
        <w:spacing w:before="120" w:after="120" w:line="288" w:lineRule="auto"/>
        <w:rPr>
          <w:rFonts w:hint="eastAsia"/>
        </w:rPr>
      </w:pPr>
    </w:p>
    <w:p w14:paraId="469AF8B3" w14:textId="77777777" w:rsidR="00BF3C4D" w:rsidRDefault="00000000">
      <w:pPr>
        <w:spacing w:before="260" w:after="120" w:line="288" w:lineRule="auto"/>
        <w:outlineLvl w:val="3"/>
        <w:rPr>
          <w:rFonts w:hint="eastAsia"/>
        </w:rPr>
      </w:pPr>
      <w:bookmarkStart w:id="125" w:name="heading_125"/>
      <w:r>
        <w:rPr>
          <w:rFonts w:ascii="Arial" w:eastAsia="等线" w:hAnsi="Arial" w:cs="Arial"/>
          <w:b/>
          <w:sz w:val="28"/>
        </w:rPr>
        <w:t xml:space="preserve">👥 </w:t>
      </w:r>
      <w:r>
        <w:rPr>
          <w:rFonts w:ascii="Arial" w:eastAsia="等线" w:hAnsi="Arial" w:cs="Arial"/>
          <w:b/>
          <w:sz w:val="28"/>
        </w:rPr>
        <w:t>起草员工调研问题</w:t>
      </w:r>
      <w:bookmarkEnd w:id="125"/>
    </w:p>
    <w:p w14:paraId="4243B7D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9280C3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AF020D3"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Write 6–8 employee survey questions designed to measure [e.g. belonging, manager trust, workload balance]. Ensure questions are unbiased, actionable, and use a 5-point Likert scale.</w:t>
            </w:r>
          </w:p>
        </w:tc>
      </w:tr>
    </w:tbl>
    <w:p w14:paraId="006900A9" w14:textId="77777777" w:rsidR="00BF3C4D" w:rsidRDefault="00BF3C4D">
      <w:pPr>
        <w:spacing w:before="120" w:after="120" w:line="288" w:lineRule="auto"/>
        <w:rPr>
          <w:rFonts w:hint="eastAsia"/>
        </w:rPr>
      </w:pPr>
    </w:p>
    <w:p w14:paraId="574AF7BC" w14:textId="77777777" w:rsidR="00BF3C4D" w:rsidRDefault="00000000">
      <w:pPr>
        <w:spacing w:before="260" w:after="120" w:line="288" w:lineRule="auto"/>
        <w:outlineLvl w:val="3"/>
        <w:rPr>
          <w:rFonts w:hint="eastAsia"/>
        </w:rPr>
      </w:pPr>
      <w:bookmarkStart w:id="126" w:name="heading_126"/>
      <w:r>
        <w:rPr>
          <w:rFonts w:ascii="Arial" w:eastAsia="等线" w:hAnsi="Arial" w:cs="Arial"/>
          <w:b/>
          <w:sz w:val="28"/>
        </w:rPr>
        <w:t xml:space="preserve">👥 </w:t>
      </w:r>
      <w:r>
        <w:rPr>
          <w:rFonts w:ascii="Arial" w:eastAsia="等线" w:hAnsi="Arial" w:cs="Arial"/>
          <w:b/>
          <w:sz w:val="28"/>
        </w:rPr>
        <w:t>生成绩效评估提示</w:t>
      </w:r>
      <w:bookmarkEnd w:id="126"/>
    </w:p>
    <w:p w14:paraId="720EC4C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DC0343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BA1157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Develop a set of five questions for performance reviews that encourage reflection, future goal setting, and actionable feedback. Tailor for [role/level].</w:t>
            </w:r>
          </w:p>
        </w:tc>
      </w:tr>
    </w:tbl>
    <w:p w14:paraId="41A0FE19" w14:textId="77777777" w:rsidR="00BF3C4D" w:rsidRDefault="00BF3C4D">
      <w:pPr>
        <w:spacing w:before="120" w:after="120" w:line="288" w:lineRule="auto"/>
        <w:rPr>
          <w:rFonts w:hint="eastAsia"/>
        </w:rPr>
      </w:pPr>
    </w:p>
    <w:p w14:paraId="5840DB2C" w14:textId="77777777" w:rsidR="00BF3C4D" w:rsidRDefault="00000000">
      <w:pPr>
        <w:spacing w:before="260" w:after="120" w:line="288" w:lineRule="auto"/>
        <w:outlineLvl w:val="3"/>
        <w:rPr>
          <w:rFonts w:hint="eastAsia"/>
        </w:rPr>
      </w:pPr>
      <w:bookmarkStart w:id="127" w:name="heading_127"/>
      <w:r>
        <w:rPr>
          <w:rFonts w:ascii="Arial" w:eastAsia="等线" w:hAnsi="Arial" w:cs="Arial"/>
          <w:b/>
          <w:sz w:val="28"/>
        </w:rPr>
        <w:t xml:space="preserve">👥 </w:t>
      </w:r>
      <w:r>
        <w:rPr>
          <w:rFonts w:ascii="Arial" w:eastAsia="等线" w:hAnsi="Arial" w:cs="Arial"/>
          <w:b/>
          <w:sz w:val="28"/>
        </w:rPr>
        <w:t>分析离职调研主题</w:t>
      </w:r>
      <w:bookmarkEnd w:id="127"/>
    </w:p>
    <w:p w14:paraId="4B251BD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5364C1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9AB21A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the following employee exit survey responses: [paste data]. Identify the top recurring themes, concerns, and sentiment trends. Output a summary with recommendations.</w:t>
            </w:r>
          </w:p>
        </w:tc>
      </w:tr>
    </w:tbl>
    <w:p w14:paraId="6F1130EB" w14:textId="77777777" w:rsidR="00BF3C4D" w:rsidRDefault="00BF3C4D">
      <w:pPr>
        <w:spacing w:before="120" w:after="120" w:line="288" w:lineRule="auto"/>
        <w:rPr>
          <w:rFonts w:hint="eastAsia"/>
        </w:rPr>
      </w:pPr>
    </w:p>
    <w:p w14:paraId="018E942C" w14:textId="77777777" w:rsidR="00BF3C4D" w:rsidRDefault="00000000">
      <w:pPr>
        <w:spacing w:before="260" w:after="120" w:line="288" w:lineRule="auto"/>
        <w:outlineLvl w:val="3"/>
        <w:rPr>
          <w:rFonts w:hint="eastAsia"/>
        </w:rPr>
      </w:pPr>
      <w:bookmarkStart w:id="128" w:name="heading_128"/>
      <w:r>
        <w:rPr>
          <w:rFonts w:ascii="Arial" w:eastAsia="等线" w:hAnsi="Arial" w:cs="Arial"/>
          <w:b/>
          <w:sz w:val="28"/>
        </w:rPr>
        <w:t xml:space="preserve">👥 </w:t>
      </w:r>
      <w:r>
        <w:rPr>
          <w:rFonts w:ascii="Arial" w:eastAsia="等线" w:hAnsi="Arial" w:cs="Arial"/>
          <w:b/>
          <w:sz w:val="28"/>
        </w:rPr>
        <w:t>分析员工流失趋势</w:t>
      </w:r>
      <w:bookmarkEnd w:id="128"/>
    </w:p>
    <w:p w14:paraId="55D70592"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CD5406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4FD849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this employee attrition dataset from the last 12 months: [paste data]. Identify patterns by department, tenure, performance rating, and demographics. Highlight risk factors.</w:t>
            </w:r>
          </w:p>
        </w:tc>
      </w:tr>
    </w:tbl>
    <w:p w14:paraId="1C152A5B" w14:textId="77777777" w:rsidR="00BF3C4D" w:rsidRDefault="00BF3C4D">
      <w:pPr>
        <w:spacing w:before="120" w:after="120" w:line="288" w:lineRule="auto"/>
        <w:rPr>
          <w:rFonts w:hint="eastAsia"/>
        </w:rPr>
      </w:pPr>
    </w:p>
    <w:p w14:paraId="7306A4AC" w14:textId="77777777" w:rsidR="00BF3C4D" w:rsidRDefault="00000000">
      <w:pPr>
        <w:spacing w:before="260" w:after="120" w:line="288" w:lineRule="auto"/>
        <w:outlineLvl w:val="3"/>
        <w:rPr>
          <w:rFonts w:hint="eastAsia"/>
        </w:rPr>
      </w:pPr>
      <w:bookmarkStart w:id="129" w:name="heading_129"/>
      <w:r>
        <w:rPr>
          <w:rFonts w:ascii="Arial" w:eastAsia="等线" w:hAnsi="Arial" w:cs="Arial"/>
          <w:b/>
          <w:sz w:val="28"/>
        </w:rPr>
        <w:t xml:space="preserve">👥 </w:t>
      </w:r>
      <w:r>
        <w:rPr>
          <w:rFonts w:ascii="Arial" w:eastAsia="等线" w:hAnsi="Arial" w:cs="Arial"/>
          <w:b/>
          <w:sz w:val="28"/>
        </w:rPr>
        <w:t>生成薪酬基准报告</w:t>
      </w:r>
      <w:bookmarkEnd w:id="129"/>
    </w:p>
    <w:p w14:paraId="60E83C7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7AEFF1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86577B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lastRenderedPageBreak/>
              <w:t>Based on this internal salary data and industry benchmarks: [paste data], highlight pay discrepancies by role, gender, and level. Output a summary with equity recommendations.</w:t>
            </w:r>
          </w:p>
        </w:tc>
      </w:tr>
    </w:tbl>
    <w:p w14:paraId="0F7E3F53" w14:textId="77777777" w:rsidR="00BF3C4D" w:rsidRDefault="00BF3C4D">
      <w:pPr>
        <w:spacing w:before="120" w:after="120" w:line="288" w:lineRule="auto"/>
        <w:rPr>
          <w:rFonts w:hint="eastAsia"/>
        </w:rPr>
      </w:pPr>
    </w:p>
    <w:p w14:paraId="79501EC0" w14:textId="77777777" w:rsidR="00BF3C4D" w:rsidRDefault="00000000">
      <w:pPr>
        <w:spacing w:before="300" w:after="120" w:line="288" w:lineRule="auto"/>
        <w:outlineLvl w:val="2"/>
        <w:rPr>
          <w:rFonts w:hint="eastAsia"/>
        </w:rPr>
      </w:pPr>
      <w:bookmarkStart w:id="130" w:name="heading_130"/>
      <w:r>
        <w:rPr>
          <w:rFonts w:ascii="Arial" w:eastAsia="等线" w:hAnsi="Arial" w:cs="Arial"/>
          <w:b/>
          <w:sz w:val="30"/>
        </w:rPr>
        <w:t>6.2 HR</w:t>
      </w:r>
      <w:r>
        <w:rPr>
          <w:rFonts w:ascii="Arial" w:eastAsia="等线" w:hAnsi="Arial" w:cs="Arial"/>
          <w:b/>
          <w:sz w:val="30"/>
        </w:rPr>
        <w:t>研究与合</w:t>
      </w:r>
      <w:proofErr w:type="gramStart"/>
      <w:r>
        <w:rPr>
          <w:rFonts w:ascii="Arial" w:eastAsia="等线" w:hAnsi="Arial" w:cs="Arial"/>
          <w:b/>
          <w:sz w:val="30"/>
        </w:rPr>
        <w:t>规</w:t>
      </w:r>
      <w:proofErr w:type="gramEnd"/>
      <w:r>
        <w:rPr>
          <w:rFonts w:ascii="Arial" w:eastAsia="等线" w:hAnsi="Arial" w:cs="Arial"/>
          <w:b/>
          <w:sz w:val="30"/>
        </w:rPr>
        <w:t xml:space="preserve"> (HR Research &amp; Compliance)</w:t>
      </w:r>
      <w:bookmarkEnd w:id="130"/>
    </w:p>
    <w:p w14:paraId="11B8B685" w14:textId="77777777" w:rsidR="00BF3C4D" w:rsidRDefault="00BF3C4D">
      <w:pPr>
        <w:spacing w:before="120" w:after="120" w:line="288" w:lineRule="auto"/>
        <w:rPr>
          <w:rFonts w:hint="eastAsia"/>
        </w:rPr>
      </w:pPr>
    </w:p>
    <w:p w14:paraId="763ECF13"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合</w:t>
      </w:r>
      <w:proofErr w:type="gramStart"/>
      <w:r>
        <w:rPr>
          <w:rFonts w:ascii="Arial" w:eastAsia="等线" w:hAnsi="Arial" w:cs="Arial"/>
        </w:rPr>
        <w:t>规</w:t>
      </w:r>
      <w:proofErr w:type="gramEnd"/>
      <w:r>
        <w:rPr>
          <w:rFonts w:ascii="Arial" w:eastAsia="等线" w:hAnsi="Arial" w:cs="Arial"/>
        </w:rPr>
        <w:t>更新、基准测试和趋势研究。</w:t>
      </w:r>
    </w:p>
    <w:p w14:paraId="629B0609" w14:textId="77777777" w:rsidR="00BF3C4D" w:rsidRDefault="00BF3C4D">
      <w:pPr>
        <w:spacing w:before="120" w:after="120" w:line="288" w:lineRule="auto"/>
        <w:rPr>
          <w:rFonts w:hint="eastAsia"/>
        </w:rPr>
      </w:pPr>
    </w:p>
    <w:p w14:paraId="7043641A" w14:textId="77777777" w:rsidR="00BF3C4D" w:rsidRDefault="00000000">
      <w:pPr>
        <w:spacing w:before="260" w:after="120" w:line="288" w:lineRule="auto"/>
        <w:outlineLvl w:val="3"/>
        <w:rPr>
          <w:rFonts w:hint="eastAsia"/>
        </w:rPr>
      </w:pPr>
      <w:bookmarkStart w:id="131" w:name="heading_131"/>
      <w:r>
        <w:rPr>
          <w:rFonts w:ascii="Arial" w:eastAsia="等线" w:hAnsi="Arial" w:cs="Arial"/>
          <w:b/>
          <w:sz w:val="28"/>
        </w:rPr>
        <w:t xml:space="preserve">📚 </w:t>
      </w:r>
      <w:r>
        <w:rPr>
          <w:rFonts w:ascii="Arial" w:eastAsia="等线" w:hAnsi="Arial" w:cs="Arial"/>
          <w:b/>
          <w:sz w:val="28"/>
        </w:rPr>
        <w:t>研究全球</w:t>
      </w:r>
      <w:r>
        <w:rPr>
          <w:rFonts w:ascii="Arial" w:eastAsia="等线" w:hAnsi="Arial" w:cs="Arial"/>
          <w:b/>
          <w:sz w:val="28"/>
        </w:rPr>
        <w:t>HR</w:t>
      </w:r>
      <w:r>
        <w:rPr>
          <w:rFonts w:ascii="Arial" w:eastAsia="等线" w:hAnsi="Arial" w:cs="Arial"/>
          <w:b/>
          <w:sz w:val="28"/>
        </w:rPr>
        <w:t>合</w:t>
      </w:r>
      <w:proofErr w:type="gramStart"/>
      <w:r>
        <w:rPr>
          <w:rFonts w:ascii="Arial" w:eastAsia="等线" w:hAnsi="Arial" w:cs="Arial"/>
          <w:b/>
          <w:sz w:val="28"/>
        </w:rPr>
        <w:t>规</w:t>
      </w:r>
      <w:proofErr w:type="gramEnd"/>
      <w:r>
        <w:rPr>
          <w:rFonts w:ascii="Arial" w:eastAsia="等线" w:hAnsi="Arial" w:cs="Arial"/>
          <w:b/>
          <w:sz w:val="28"/>
        </w:rPr>
        <w:t>更新</w:t>
      </w:r>
      <w:bookmarkEnd w:id="131"/>
    </w:p>
    <w:p w14:paraId="64643BAB"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962490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45203A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the latest 2024–2025 HR compliance changes in the EU, US, and APAC. Focus on employment law, data privacy, and workplace safety. Output a regional summary with implementation impact.</w:t>
            </w:r>
          </w:p>
        </w:tc>
      </w:tr>
    </w:tbl>
    <w:p w14:paraId="1A975540" w14:textId="77777777" w:rsidR="00BF3C4D" w:rsidRDefault="00BF3C4D">
      <w:pPr>
        <w:spacing w:before="120" w:after="120" w:line="288" w:lineRule="auto"/>
        <w:rPr>
          <w:rFonts w:hint="eastAsia"/>
        </w:rPr>
      </w:pPr>
    </w:p>
    <w:p w14:paraId="3AAE4055" w14:textId="77777777" w:rsidR="00BF3C4D" w:rsidRDefault="00000000">
      <w:pPr>
        <w:spacing w:before="260" w:after="120" w:line="288" w:lineRule="auto"/>
        <w:outlineLvl w:val="3"/>
        <w:rPr>
          <w:rFonts w:hint="eastAsia"/>
        </w:rPr>
      </w:pPr>
      <w:bookmarkStart w:id="132" w:name="heading_132"/>
      <w:r>
        <w:rPr>
          <w:rFonts w:ascii="Arial" w:eastAsia="等线" w:hAnsi="Arial" w:cs="Arial"/>
          <w:b/>
          <w:sz w:val="28"/>
        </w:rPr>
        <w:t xml:space="preserve">📚 </w:t>
      </w:r>
      <w:r>
        <w:rPr>
          <w:rFonts w:ascii="Arial" w:eastAsia="等线" w:hAnsi="Arial" w:cs="Arial"/>
          <w:b/>
          <w:sz w:val="28"/>
        </w:rPr>
        <w:t>基准平均</w:t>
      </w:r>
      <w:r>
        <w:rPr>
          <w:rFonts w:ascii="Arial" w:eastAsia="等线" w:hAnsi="Arial" w:cs="Arial"/>
          <w:b/>
          <w:sz w:val="28"/>
        </w:rPr>
        <w:t>DEI</w:t>
      </w:r>
      <w:r>
        <w:rPr>
          <w:rFonts w:ascii="Arial" w:eastAsia="等线" w:hAnsi="Arial" w:cs="Arial"/>
          <w:b/>
          <w:sz w:val="28"/>
        </w:rPr>
        <w:t>预算</w:t>
      </w:r>
      <w:bookmarkEnd w:id="132"/>
    </w:p>
    <w:p w14:paraId="49E6CCA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B058DF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646F3D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typical DEI program budgets and team sizes for companies with 500–5,000 employees in the US. Include industry benchmarks and program components.</w:t>
            </w:r>
          </w:p>
        </w:tc>
      </w:tr>
    </w:tbl>
    <w:p w14:paraId="7F253205" w14:textId="77777777" w:rsidR="00BF3C4D" w:rsidRDefault="00BF3C4D">
      <w:pPr>
        <w:spacing w:before="120" w:after="120" w:line="288" w:lineRule="auto"/>
        <w:rPr>
          <w:rFonts w:hint="eastAsia"/>
        </w:rPr>
      </w:pPr>
    </w:p>
    <w:p w14:paraId="50FCE778" w14:textId="77777777" w:rsidR="00BF3C4D" w:rsidRDefault="00000000">
      <w:pPr>
        <w:spacing w:before="260" w:after="120" w:line="288" w:lineRule="auto"/>
        <w:outlineLvl w:val="3"/>
        <w:rPr>
          <w:rFonts w:hint="eastAsia"/>
        </w:rPr>
      </w:pPr>
      <w:bookmarkStart w:id="133" w:name="heading_133"/>
      <w:r>
        <w:rPr>
          <w:rFonts w:ascii="Arial" w:eastAsia="等线" w:hAnsi="Arial" w:cs="Arial"/>
          <w:b/>
          <w:sz w:val="28"/>
        </w:rPr>
        <w:t xml:space="preserve">📚 </w:t>
      </w:r>
      <w:r>
        <w:rPr>
          <w:rFonts w:ascii="Arial" w:eastAsia="等线" w:hAnsi="Arial" w:cs="Arial"/>
          <w:b/>
          <w:sz w:val="28"/>
        </w:rPr>
        <w:t>探索</w:t>
      </w:r>
      <w:r>
        <w:rPr>
          <w:rFonts w:ascii="Arial" w:eastAsia="等线" w:hAnsi="Arial" w:cs="Arial"/>
          <w:b/>
          <w:sz w:val="28"/>
        </w:rPr>
        <w:t>2025</w:t>
      </w:r>
      <w:r>
        <w:rPr>
          <w:rFonts w:ascii="Arial" w:eastAsia="等线" w:hAnsi="Arial" w:cs="Arial"/>
          <w:b/>
          <w:sz w:val="28"/>
        </w:rPr>
        <w:t>年顶级</w:t>
      </w:r>
      <w:r>
        <w:rPr>
          <w:rFonts w:ascii="Arial" w:eastAsia="等线" w:hAnsi="Arial" w:cs="Arial"/>
          <w:b/>
          <w:sz w:val="28"/>
        </w:rPr>
        <w:t>HR</w:t>
      </w:r>
      <w:r>
        <w:rPr>
          <w:rFonts w:ascii="Arial" w:eastAsia="等线" w:hAnsi="Arial" w:cs="Arial"/>
          <w:b/>
          <w:sz w:val="28"/>
        </w:rPr>
        <w:t>技术趋势</w:t>
      </w:r>
      <w:bookmarkEnd w:id="133"/>
    </w:p>
    <w:p w14:paraId="1148D7F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E3478B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291CB6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and summarize the top 5 HR technology trends expected to shape 2025. Include AI-powered tools, employee experience platforms, and people analytics innovations.</w:t>
            </w:r>
          </w:p>
        </w:tc>
      </w:tr>
    </w:tbl>
    <w:p w14:paraId="5E07156F" w14:textId="77777777" w:rsidR="00BF3C4D" w:rsidRDefault="00BF3C4D">
      <w:pPr>
        <w:spacing w:before="120" w:after="120" w:line="288" w:lineRule="auto"/>
        <w:rPr>
          <w:rFonts w:hint="eastAsia"/>
        </w:rPr>
      </w:pPr>
    </w:p>
    <w:p w14:paraId="50CE3C2F" w14:textId="77777777" w:rsidR="00BF3C4D" w:rsidRDefault="00000000">
      <w:pPr>
        <w:spacing w:before="260" w:after="120" w:line="288" w:lineRule="auto"/>
        <w:outlineLvl w:val="3"/>
        <w:rPr>
          <w:rFonts w:hint="eastAsia"/>
        </w:rPr>
      </w:pPr>
      <w:bookmarkStart w:id="134" w:name="heading_134"/>
      <w:r>
        <w:rPr>
          <w:rFonts w:ascii="Arial" w:eastAsia="等线" w:hAnsi="Arial" w:cs="Arial"/>
          <w:b/>
          <w:sz w:val="28"/>
        </w:rPr>
        <w:lastRenderedPageBreak/>
        <w:t xml:space="preserve">📚 </w:t>
      </w:r>
      <w:r>
        <w:rPr>
          <w:rFonts w:ascii="Arial" w:eastAsia="等线" w:hAnsi="Arial" w:cs="Arial"/>
          <w:b/>
          <w:sz w:val="28"/>
        </w:rPr>
        <w:t>比较员工留存策略</w:t>
      </w:r>
      <w:bookmarkEnd w:id="134"/>
    </w:p>
    <w:p w14:paraId="12E7B06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04515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D66B39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3 innovative, high-impact employee retention strategies used in tech, healthcare, and financial services. Compare effectiveness, implementation complexity, and ROI.</w:t>
            </w:r>
          </w:p>
        </w:tc>
      </w:tr>
    </w:tbl>
    <w:p w14:paraId="68B24EC0" w14:textId="77777777" w:rsidR="00BF3C4D" w:rsidRDefault="00BF3C4D">
      <w:pPr>
        <w:spacing w:before="120" w:after="120" w:line="288" w:lineRule="auto"/>
        <w:rPr>
          <w:rFonts w:hint="eastAsia"/>
        </w:rPr>
      </w:pPr>
    </w:p>
    <w:p w14:paraId="1B840028" w14:textId="77777777" w:rsidR="00BF3C4D" w:rsidRDefault="00000000">
      <w:pPr>
        <w:spacing w:before="260" w:after="120" w:line="288" w:lineRule="auto"/>
        <w:outlineLvl w:val="3"/>
        <w:rPr>
          <w:rFonts w:hint="eastAsia"/>
        </w:rPr>
      </w:pPr>
      <w:bookmarkStart w:id="135" w:name="heading_135"/>
      <w:r>
        <w:rPr>
          <w:rFonts w:ascii="Arial" w:eastAsia="等线" w:hAnsi="Arial" w:cs="Arial"/>
          <w:b/>
          <w:sz w:val="28"/>
        </w:rPr>
        <w:t xml:space="preserve">📚 </w:t>
      </w:r>
      <w:r>
        <w:rPr>
          <w:rFonts w:ascii="Arial" w:eastAsia="等线" w:hAnsi="Arial" w:cs="Arial"/>
          <w:b/>
          <w:sz w:val="28"/>
        </w:rPr>
        <w:t>研究招聘工具</w:t>
      </w:r>
      <w:bookmarkEnd w:id="135"/>
    </w:p>
    <w:p w14:paraId="3206C14B"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1C2C2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8322E0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4 top-rated candidate screening or sourcing tools used by mid-market companies. Compare features, pricing, ATS integrations, and user reviews.</w:t>
            </w:r>
          </w:p>
        </w:tc>
      </w:tr>
    </w:tbl>
    <w:p w14:paraId="7BD62F00" w14:textId="77777777" w:rsidR="00BF3C4D" w:rsidRDefault="00BF3C4D">
      <w:pPr>
        <w:spacing w:before="120" w:after="120" w:line="288" w:lineRule="auto"/>
        <w:rPr>
          <w:rFonts w:hint="eastAsia"/>
        </w:rPr>
      </w:pPr>
    </w:p>
    <w:p w14:paraId="62D60F9B" w14:textId="77777777" w:rsidR="00BF3C4D" w:rsidRDefault="00BF3C4D">
      <w:pPr>
        <w:pBdr>
          <w:bottom w:val="single" w:sz="0" w:space="0" w:color="DEE0E3"/>
          <w:between w:val="single" w:sz="0" w:space="0" w:color="DEE0E3"/>
        </w:pBdr>
        <w:spacing w:before="120" w:after="120" w:line="288" w:lineRule="auto"/>
        <w:rPr>
          <w:rFonts w:hint="eastAsia"/>
        </w:rPr>
      </w:pPr>
    </w:p>
    <w:p w14:paraId="492189D8" w14:textId="77777777" w:rsidR="00BF3C4D" w:rsidRDefault="00BF3C4D">
      <w:pPr>
        <w:spacing w:before="120" w:after="120" w:line="288" w:lineRule="auto"/>
        <w:rPr>
          <w:rFonts w:hint="eastAsia"/>
        </w:rPr>
      </w:pPr>
    </w:p>
    <w:p w14:paraId="26B209D3" w14:textId="77777777" w:rsidR="00BF3C4D" w:rsidRDefault="00000000">
      <w:pPr>
        <w:spacing w:before="320" w:after="120" w:line="288" w:lineRule="auto"/>
        <w:outlineLvl w:val="1"/>
        <w:rPr>
          <w:rFonts w:hint="eastAsia"/>
        </w:rPr>
      </w:pPr>
      <w:bookmarkStart w:id="136" w:name="heading_136"/>
      <w:r>
        <w:rPr>
          <w:rFonts w:ascii="Arial" w:eastAsia="等线" w:hAnsi="Arial" w:cs="Arial"/>
          <w:b/>
          <w:sz w:val="32"/>
        </w:rPr>
        <w:t>7. IT</w:t>
      </w:r>
      <w:r>
        <w:rPr>
          <w:rFonts w:ascii="Arial" w:eastAsia="等线" w:hAnsi="Arial" w:cs="Arial"/>
          <w:b/>
          <w:sz w:val="32"/>
        </w:rPr>
        <w:t>团队</w:t>
      </w:r>
      <w:bookmarkEnd w:id="136"/>
    </w:p>
    <w:p w14:paraId="172F9BC7" w14:textId="77777777" w:rsidR="00BF3C4D" w:rsidRDefault="00BF3C4D">
      <w:pPr>
        <w:spacing w:before="120" w:after="120" w:line="288" w:lineRule="auto"/>
        <w:rPr>
          <w:rFonts w:hint="eastAsia"/>
        </w:rPr>
      </w:pPr>
    </w:p>
    <w:p w14:paraId="1877D6A5"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IT</w:t>
      </w:r>
      <w:r>
        <w:rPr>
          <w:rFonts w:ascii="Arial" w:eastAsia="等线" w:hAnsi="Arial" w:cs="Arial"/>
        </w:rPr>
        <w:t>运维、网络安全、系统管理、云架构</w:t>
      </w:r>
    </w:p>
    <w:p w14:paraId="48723801"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云与供应商评估、</w:t>
      </w:r>
      <w:r>
        <w:rPr>
          <w:rFonts w:ascii="Arial" w:eastAsia="等线" w:hAnsi="Arial" w:cs="Arial"/>
        </w:rPr>
        <w:t>IT</w:t>
      </w:r>
      <w:r>
        <w:rPr>
          <w:rFonts w:ascii="Arial" w:eastAsia="等线" w:hAnsi="Arial" w:cs="Arial"/>
        </w:rPr>
        <w:t>合</w:t>
      </w:r>
      <w:proofErr w:type="gramStart"/>
      <w:r>
        <w:rPr>
          <w:rFonts w:ascii="Arial" w:eastAsia="等线" w:hAnsi="Arial" w:cs="Arial"/>
        </w:rPr>
        <w:t>规</w:t>
      </w:r>
      <w:proofErr w:type="gramEnd"/>
      <w:r>
        <w:rPr>
          <w:rFonts w:ascii="Arial" w:eastAsia="等线" w:hAnsi="Arial" w:cs="Arial"/>
        </w:rPr>
        <w:t>与安全、</w:t>
      </w:r>
      <w:r>
        <w:rPr>
          <w:rFonts w:ascii="Arial" w:eastAsia="等线" w:hAnsi="Arial" w:cs="Arial"/>
        </w:rPr>
        <w:t>IT</w:t>
      </w:r>
      <w:r>
        <w:rPr>
          <w:rFonts w:ascii="Arial" w:eastAsia="等线" w:hAnsi="Arial" w:cs="Arial"/>
        </w:rPr>
        <w:t>运维与资产管理</w:t>
      </w:r>
    </w:p>
    <w:p w14:paraId="60DB63D1" w14:textId="77777777" w:rsidR="00BF3C4D" w:rsidRDefault="00BF3C4D">
      <w:pPr>
        <w:spacing w:before="120" w:after="120" w:line="288" w:lineRule="auto"/>
        <w:rPr>
          <w:rFonts w:hint="eastAsia"/>
        </w:rPr>
      </w:pPr>
    </w:p>
    <w:p w14:paraId="5B912084" w14:textId="77777777" w:rsidR="00BF3C4D" w:rsidRDefault="00000000">
      <w:pPr>
        <w:spacing w:before="300" w:after="120" w:line="288" w:lineRule="auto"/>
        <w:outlineLvl w:val="2"/>
        <w:rPr>
          <w:rFonts w:hint="eastAsia"/>
        </w:rPr>
      </w:pPr>
      <w:bookmarkStart w:id="137" w:name="heading_137"/>
      <w:r>
        <w:rPr>
          <w:rFonts w:ascii="Arial" w:eastAsia="等线" w:hAnsi="Arial" w:cs="Arial"/>
          <w:b/>
          <w:sz w:val="30"/>
        </w:rPr>
        <w:t xml:space="preserve">7.1 </w:t>
      </w:r>
      <w:r>
        <w:rPr>
          <w:rFonts w:ascii="Arial" w:eastAsia="等线" w:hAnsi="Arial" w:cs="Arial"/>
          <w:b/>
          <w:sz w:val="30"/>
        </w:rPr>
        <w:t>云与供应商评估</w:t>
      </w:r>
      <w:r>
        <w:rPr>
          <w:rFonts w:ascii="Arial" w:eastAsia="等线" w:hAnsi="Arial" w:cs="Arial"/>
          <w:b/>
          <w:sz w:val="30"/>
        </w:rPr>
        <w:t xml:space="preserve"> (Cloud &amp; Vendor Evaluations)</w:t>
      </w:r>
      <w:bookmarkEnd w:id="137"/>
    </w:p>
    <w:p w14:paraId="69994EC1" w14:textId="77777777" w:rsidR="00BF3C4D" w:rsidRDefault="00BF3C4D">
      <w:pPr>
        <w:spacing w:before="120" w:after="120" w:line="288" w:lineRule="auto"/>
        <w:rPr>
          <w:rFonts w:hint="eastAsia"/>
        </w:rPr>
      </w:pPr>
    </w:p>
    <w:p w14:paraId="396F240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比较</w:t>
      </w:r>
      <w:proofErr w:type="gramStart"/>
      <w:r>
        <w:rPr>
          <w:rFonts w:ascii="Arial" w:eastAsia="等线" w:hAnsi="Arial" w:cs="Arial"/>
        </w:rPr>
        <w:t>云提供</w:t>
      </w:r>
      <w:proofErr w:type="gramEnd"/>
      <w:r>
        <w:rPr>
          <w:rFonts w:ascii="Arial" w:eastAsia="等线" w:hAnsi="Arial" w:cs="Arial"/>
        </w:rPr>
        <w:t>商、供应商和技术工具。</w:t>
      </w:r>
    </w:p>
    <w:p w14:paraId="77C6A358" w14:textId="77777777" w:rsidR="00BF3C4D" w:rsidRDefault="00BF3C4D">
      <w:pPr>
        <w:spacing w:before="120" w:after="120" w:line="288" w:lineRule="auto"/>
        <w:rPr>
          <w:rFonts w:hint="eastAsia"/>
        </w:rPr>
      </w:pPr>
    </w:p>
    <w:p w14:paraId="1A754FA5" w14:textId="77777777" w:rsidR="00BF3C4D" w:rsidRDefault="00000000">
      <w:pPr>
        <w:spacing w:before="260" w:after="120" w:line="288" w:lineRule="auto"/>
        <w:outlineLvl w:val="3"/>
        <w:rPr>
          <w:rFonts w:hint="eastAsia"/>
        </w:rPr>
      </w:pPr>
      <w:bookmarkStart w:id="138" w:name="heading_138"/>
      <w:r>
        <w:rPr>
          <w:rFonts w:ascii="Arial" w:eastAsia="等线" w:hAnsi="Arial" w:cs="Arial"/>
          <w:b/>
          <w:sz w:val="28"/>
        </w:rPr>
        <w:t xml:space="preserve">☁️ </w:t>
      </w:r>
      <w:r>
        <w:rPr>
          <w:rFonts w:ascii="Arial" w:eastAsia="等线" w:hAnsi="Arial" w:cs="Arial"/>
          <w:b/>
          <w:sz w:val="28"/>
        </w:rPr>
        <w:t>比较</w:t>
      </w:r>
      <w:proofErr w:type="gramStart"/>
      <w:r>
        <w:rPr>
          <w:rFonts w:ascii="Arial" w:eastAsia="等线" w:hAnsi="Arial" w:cs="Arial"/>
          <w:b/>
          <w:sz w:val="28"/>
        </w:rPr>
        <w:t>云提供</w:t>
      </w:r>
      <w:proofErr w:type="gramEnd"/>
      <w:r>
        <w:rPr>
          <w:rFonts w:ascii="Arial" w:eastAsia="等线" w:hAnsi="Arial" w:cs="Arial"/>
          <w:b/>
          <w:sz w:val="28"/>
        </w:rPr>
        <w:t>商</w:t>
      </w:r>
      <w:bookmarkEnd w:id="138"/>
    </w:p>
    <w:p w14:paraId="217D3D5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F02A9A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CA7089F"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Compare AWS, Azure, and GCP for our use case: [insert workload or environment]. Consider cost, uptime, global availability, and ease of integration. Output a decision matrix.</w:t>
            </w:r>
          </w:p>
        </w:tc>
      </w:tr>
    </w:tbl>
    <w:p w14:paraId="743463F4" w14:textId="77777777" w:rsidR="00BF3C4D" w:rsidRDefault="00BF3C4D">
      <w:pPr>
        <w:spacing w:before="120" w:after="120" w:line="288" w:lineRule="auto"/>
        <w:rPr>
          <w:rFonts w:hint="eastAsia"/>
        </w:rPr>
      </w:pPr>
    </w:p>
    <w:p w14:paraId="18EB8F7D" w14:textId="77777777" w:rsidR="00BF3C4D" w:rsidRDefault="00000000">
      <w:pPr>
        <w:spacing w:before="260" w:after="120" w:line="288" w:lineRule="auto"/>
        <w:outlineLvl w:val="3"/>
        <w:rPr>
          <w:rFonts w:hint="eastAsia"/>
        </w:rPr>
      </w:pPr>
      <w:bookmarkStart w:id="139" w:name="heading_139"/>
      <w:r>
        <w:rPr>
          <w:rFonts w:ascii="Arial" w:eastAsia="等线" w:hAnsi="Arial" w:cs="Arial"/>
          <w:b/>
          <w:sz w:val="28"/>
        </w:rPr>
        <w:t xml:space="preserve">☁️ </w:t>
      </w:r>
      <w:r>
        <w:rPr>
          <w:rFonts w:ascii="Arial" w:eastAsia="等线" w:hAnsi="Arial" w:cs="Arial"/>
          <w:b/>
          <w:sz w:val="28"/>
        </w:rPr>
        <w:t>生成供应商对比图表</w:t>
      </w:r>
      <w:bookmarkEnd w:id="139"/>
    </w:p>
    <w:p w14:paraId="1FEC6E0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A9E016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C45BE2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and compare remote access vendors for enterprise use. Focus on features (SSO, MFA, session recording), pricing, integrations, and support quality. Output as comparison table.</w:t>
            </w:r>
          </w:p>
        </w:tc>
      </w:tr>
    </w:tbl>
    <w:p w14:paraId="0AA83DE3" w14:textId="77777777" w:rsidR="00BF3C4D" w:rsidRDefault="00BF3C4D">
      <w:pPr>
        <w:spacing w:before="120" w:after="120" w:line="288" w:lineRule="auto"/>
        <w:rPr>
          <w:rFonts w:hint="eastAsia"/>
        </w:rPr>
      </w:pPr>
    </w:p>
    <w:p w14:paraId="735AD7CC" w14:textId="77777777" w:rsidR="00BF3C4D" w:rsidRDefault="00000000">
      <w:pPr>
        <w:spacing w:before="260" w:after="120" w:line="288" w:lineRule="auto"/>
        <w:outlineLvl w:val="3"/>
        <w:rPr>
          <w:rFonts w:hint="eastAsia"/>
        </w:rPr>
      </w:pPr>
      <w:bookmarkStart w:id="140" w:name="heading_140"/>
      <w:r>
        <w:rPr>
          <w:rFonts w:ascii="Arial" w:eastAsia="等线" w:hAnsi="Arial" w:cs="Arial"/>
          <w:b/>
          <w:sz w:val="28"/>
        </w:rPr>
        <w:t xml:space="preserve">☁️ </w:t>
      </w:r>
      <w:r>
        <w:rPr>
          <w:rFonts w:ascii="Arial" w:eastAsia="等线" w:hAnsi="Arial" w:cs="Arial"/>
          <w:b/>
          <w:sz w:val="28"/>
        </w:rPr>
        <w:t>比较</w:t>
      </w:r>
      <w:r>
        <w:rPr>
          <w:rFonts w:ascii="Arial" w:eastAsia="等线" w:hAnsi="Arial" w:cs="Arial"/>
          <w:b/>
          <w:sz w:val="28"/>
        </w:rPr>
        <w:t>AI</w:t>
      </w:r>
      <w:r>
        <w:rPr>
          <w:rFonts w:ascii="Arial" w:eastAsia="等线" w:hAnsi="Arial" w:cs="Arial"/>
          <w:b/>
          <w:sz w:val="28"/>
        </w:rPr>
        <w:t>可观测性工具</w:t>
      </w:r>
      <w:bookmarkEnd w:id="140"/>
    </w:p>
    <w:p w14:paraId="7F159EF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6F4AFA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B81A06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I'm an IT Manager at [company]. I'm evaluating observability platforms for AI/ML workloads. Research current offerings, pricing, supported environments, and key differentiators in 2025.</w:t>
            </w:r>
          </w:p>
        </w:tc>
      </w:tr>
    </w:tbl>
    <w:p w14:paraId="64032761" w14:textId="77777777" w:rsidR="00BF3C4D" w:rsidRDefault="00BF3C4D">
      <w:pPr>
        <w:spacing w:before="120" w:after="120" w:line="288" w:lineRule="auto"/>
        <w:rPr>
          <w:rFonts w:hint="eastAsia"/>
        </w:rPr>
      </w:pPr>
    </w:p>
    <w:p w14:paraId="680A974B" w14:textId="77777777" w:rsidR="00BF3C4D" w:rsidRDefault="00000000">
      <w:pPr>
        <w:spacing w:before="260" w:after="120" w:line="288" w:lineRule="auto"/>
        <w:outlineLvl w:val="3"/>
        <w:rPr>
          <w:rFonts w:hint="eastAsia"/>
        </w:rPr>
      </w:pPr>
      <w:bookmarkStart w:id="141" w:name="heading_141"/>
      <w:r>
        <w:rPr>
          <w:rFonts w:ascii="Arial" w:eastAsia="等线" w:hAnsi="Arial" w:cs="Arial"/>
          <w:b/>
          <w:sz w:val="28"/>
        </w:rPr>
        <w:t xml:space="preserve">☁️ </w:t>
      </w:r>
      <w:r>
        <w:rPr>
          <w:rFonts w:ascii="Arial" w:eastAsia="等线" w:hAnsi="Arial" w:cs="Arial"/>
          <w:b/>
          <w:sz w:val="28"/>
        </w:rPr>
        <w:t>调查零信任框架</w:t>
      </w:r>
      <w:bookmarkEnd w:id="141"/>
    </w:p>
    <w:p w14:paraId="795AF70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D882AEE"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1C3BF2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I'm a Security Architect working on adopting a </w:t>
            </w:r>
            <w:proofErr w:type="gramStart"/>
            <w:r>
              <w:rPr>
                <w:rFonts w:ascii="Consolas" w:eastAsia="Consolas" w:hAnsi="Consolas" w:cs="Consolas"/>
              </w:rPr>
              <w:t>zero trust</w:t>
            </w:r>
            <w:proofErr w:type="gramEnd"/>
            <w:r>
              <w:rPr>
                <w:rFonts w:ascii="Consolas" w:eastAsia="Consolas" w:hAnsi="Consolas" w:cs="Consolas"/>
              </w:rPr>
              <w:t xml:space="preserve"> model. Research leading frameworks (NIST, Google </w:t>
            </w:r>
            <w:proofErr w:type="spellStart"/>
            <w:r>
              <w:rPr>
                <w:rFonts w:ascii="Consolas" w:eastAsia="Consolas" w:hAnsi="Consolas" w:cs="Consolas"/>
              </w:rPr>
              <w:t>BeyondCorp</w:t>
            </w:r>
            <w:proofErr w:type="spellEnd"/>
            <w:r>
              <w:rPr>
                <w:rFonts w:ascii="Consolas" w:eastAsia="Consolas" w:hAnsi="Consolas" w:cs="Consolas"/>
              </w:rPr>
              <w:t>) and recent updates to best practices in 2024–2025.</w:t>
            </w:r>
          </w:p>
        </w:tc>
      </w:tr>
    </w:tbl>
    <w:p w14:paraId="2BE3D36A" w14:textId="77777777" w:rsidR="00BF3C4D" w:rsidRDefault="00BF3C4D">
      <w:pPr>
        <w:spacing w:before="120" w:after="120" w:line="288" w:lineRule="auto"/>
        <w:rPr>
          <w:rFonts w:hint="eastAsia"/>
        </w:rPr>
      </w:pPr>
    </w:p>
    <w:p w14:paraId="5E325303" w14:textId="77777777" w:rsidR="00BF3C4D" w:rsidRDefault="00000000">
      <w:pPr>
        <w:spacing w:before="300" w:after="120" w:line="288" w:lineRule="auto"/>
        <w:outlineLvl w:val="2"/>
        <w:rPr>
          <w:rFonts w:hint="eastAsia"/>
        </w:rPr>
      </w:pPr>
      <w:bookmarkStart w:id="142" w:name="heading_142"/>
      <w:r>
        <w:rPr>
          <w:rFonts w:ascii="Arial" w:eastAsia="等线" w:hAnsi="Arial" w:cs="Arial"/>
          <w:b/>
          <w:sz w:val="30"/>
        </w:rPr>
        <w:t>7.2 IT</w:t>
      </w:r>
      <w:r>
        <w:rPr>
          <w:rFonts w:ascii="Arial" w:eastAsia="等线" w:hAnsi="Arial" w:cs="Arial"/>
          <w:b/>
          <w:sz w:val="30"/>
        </w:rPr>
        <w:t>合</w:t>
      </w:r>
      <w:proofErr w:type="gramStart"/>
      <w:r>
        <w:rPr>
          <w:rFonts w:ascii="Arial" w:eastAsia="等线" w:hAnsi="Arial" w:cs="Arial"/>
          <w:b/>
          <w:sz w:val="30"/>
        </w:rPr>
        <w:t>规</w:t>
      </w:r>
      <w:proofErr w:type="gramEnd"/>
      <w:r>
        <w:rPr>
          <w:rFonts w:ascii="Arial" w:eastAsia="等线" w:hAnsi="Arial" w:cs="Arial"/>
          <w:b/>
          <w:sz w:val="30"/>
        </w:rPr>
        <w:t>与安全</w:t>
      </w:r>
      <w:r>
        <w:rPr>
          <w:rFonts w:ascii="Arial" w:eastAsia="等线" w:hAnsi="Arial" w:cs="Arial"/>
          <w:b/>
          <w:sz w:val="30"/>
        </w:rPr>
        <w:t xml:space="preserve"> (IT Compliance &amp; Security)</w:t>
      </w:r>
      <w:bookmarkEnd w:id="142"/>
    </w:p>
    <w:p w14:paraId="4BA77B32" w14:textId="77777777" w:rsidR="00BF3C4D" w:rsidRDefault="00BF3C4D">
      <w:pPr>
        <w:spacing w:before="120" w:after="120" w:line="288" w:lineRule="auto"/>
        <w:rPr>
          <w:rFonts w:hint="eastAsia"/>
        </w:rPr>
      </w:pPr>
    </w:p>
    <w:p w14:paraId="732E1696"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安全评估、合</w:t>
      </w:r>
      <w:proofErr w:type="gramStart"/>
      <w:r>
        <w:rPr>
          <w:rFonts w:ascii="Arial" w:eastAsia="等线" w:hAnsi="Arial" w:cs="Arial"/>
        </w:rPr>
        <w:t>规</w:t>
      </w:r>
      <w:proofErr w:type="gramEnd"/>
      <w:r>
        <w:rPr>
          <w:rFonts w:ascii="Arial" w:eastAsia="等线" w:hAnsi="Arial" w:cs="Arial"/>
        </w:rPr>
        <w:t>和访问控制。</w:t>
      </w:r>
    </w:p>
    <w:p w14:paraId="4A256823" w14:textId="77777777" w:rsidR="00BF3C4D" w:rsidRDefault="00BF3C4D">
      <w:pPr>
        <w:spacing w:before="120" w:after="120" w:line="288" w:lineRule="auto"/>
        <w:rPr>
          <w:rFonts w:hint="eastAsia"/>
        </w:rPr>
      </w:pPr>
    </w:p>
    <w:p w14:paraId="1818D312" w14:textId="77777777" w:rsidR="00BF3C4D" w:rsidRDefault="00000000">
      <w:pPr>
        <w:spacing w:before="260" w:after="120" w:line="288" w:lineRule="auto"/>
        <w:outlineLvl w:val="3"/>
        <w:rPr>
          <w:rFonts w:hint="eastAsia"/>
        </w:rPr>
      </w:pPr>
      <w:bookmarkStart w:id="143" w:name="heading_143"/>
      <w:r>
        <w:rPr>
          <w:rFonts w:ascii="Arial" w:eastAsia="等线" w:hAnsi="Arial" w:cs="Arial"/>
          <w:b/>
          <w:sz w:val="28"/>
        </w:rPr>
        <w:t xml:space="preserve">🔒 </w:t>
      </w:r>
      <w:r>
        <w:rPr>
          <w:rFonts w:ascii="Arial" w:eastAsia="等线" w:hAnsi="Arial" w:cs="Arial"/>
          <w:b/>
          <w:sz w:val="28"/>
        </w:rPr>
        <w:t>评估全球数据驻留法规</w:t>
      </w:r>
      <w:bookmarkEnd w:id="143"/>
    </w:p>
    <w:p w14:paraId="0B66108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97A29E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5953E0B"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2025 data residency requirements across the EU, US, APAC, and LATAM. Include regulatory restrictions (GDPR, CCPA, LGPD) and preferred cloud regions. Output regional summary.</w:t>
            </w:r>
          </w:p>
        </w:tc>
      </w:tr>
    </w:tbl>
    <w:p w14:paraId="4EA55635" w14:textId="77777777" w:rsidR="00BF3C4D" w:rsidRDefault="00BF3C4D">
      <w:pPr>
        <w:spacing w:before="120" w:after="120" w:line="288" w:lineRule="auto"/>
        <w:rPr>
          <w:rFonts w:hint="eastAsia"/>
        </w:rPr>
      </w:pPr>
    </w:p>
    <w:p w14:paraId="37E9154F" w14:textId="77777777" w:rsidR="00BF3C4D" w:rsidRDefault="00000000">
      <w:pPr>
        <w:spacing w:before="260" w:after="120" w:line="288" w:lineRule="auto"/>
        <w:outlineLvl w:val="3"/>
        <w:rPr>
          <w:rFonts w:hint="eastAsia"/>
        </w:rPr>
      </w:pPr>
      <w:bookmarkStart w:id="144" w:name="heading_144"/>
      <w:r>
        <w:rPr>
          <w:rFonts w:ascii="Arial" w:eastAsia="等线" w:hAnsi="Arial" w:cs="Arial"/>
          <w:b/>
          <w:sz w:val="28"/>
        </w:rPr>
        <w:t xml:space="preserve">🔒 </w:t>
      </w:r>
      <w:r>
        <w:rPr>
          <w:rFonts w:ascii="Arial" w:eastAsia="等线" w:hAnsi="Arial" w:cs="Arial"/>
          <w:b/>
          <w:sz w:val="28"/>
        </w:rPr>
        <w:t>分析远程访问工具</w:t>
      </w:r>
      <w:bookmarkEnd w:id="144"/>
    </w:p>
    <w:p w14:paraId="03E33A5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5343A1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F40D4E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Compare remote access tools for enterprise use in 2025. Focus on SSO support, encryption standards, session logging, and pricing. Output vendor comparison with security ratings.</w:t>
            </w:r>
          </w:p>
        </w:tc>
      </w:tr>
    </w:tbl>
    <w:p w14:paraId="2FA68470" w14:textId="77777777" w:rsidR="00BF3C4D" w:rsidRDefault="00BF3C4D">
      <w:pPr>
        <w:spacing w:before="120" w:after="120" w:line="288" w:lineRule="auto"/>
        <w:rPr>
          <w:rFonts w:hint="eastAsia"/>
        </w:rPr>
      </w:pPr>
    </w:p>
    <w:p w14:paraId="223399FA" w14:textId="77777777" w:rsidR="00BF3C4D" w:rsidRDefault="00000000">
      <w:pPr>
        <w:spacing w:before="260" w:after="120" w:line="288" w:lineRule="auto"/>
        <w:outlineLvl w:val="3"/>
        <w:rPr>
          <w:rFonts w:hint="eastAsia"/>
        </w:rPr>
      </w:pPr>
      <w:bookmarkStart w:id="145" w:name="heading_145"/>
      <w:r>
        <w:rPr>
          <w:rFonts w:ascii="Arial" w:eastAsia="等线" w:hAnsi="Arial" w:cs="Arial"/>
          <w:b/>
          <w:sz w:val="28"/>
        </w:rPr>
        <w:t xml:space="preserve">🔒 </w:t>
      </w:r>
      <w:r>
        <w:rPr>
          <w:rFonts w:ascii="Arial" w:eastAsia="等线" w:hAnsi="Arial" w:cs="Arial"/>
          <w:b/>
          <w:sz w:val="28"/>
        </w:rPr>
        <w:t>生成合</w:t>
      </w:r>
      <w:proofErr w:type="gramStart"/>
      <w:r>
        <w:rPr>
          <w:rFonts w:ascii="Arial" w:eastAsia="等线" w:hAnsi="Arial" w:cs="Arial"/>
          <w:b/>
          <w:sz w:val="28"/>
        </w:rPr>
        <w:t>规</w:t>
      </w:r>
      <w:proofErr w:type="gramEnd"/>
      <w:r>
        <w:rPr>
          <w:rFonts w:ascii="Arial" w:eastAsia="等线" w:hAnsi="Arial" w:cs="Arial"/>
          <w:b/>
          <w:sz w:val="28"/>
        </w:rPr>
        <w:t>检查清单</w:t>
      </w:r>
      <w:bookmarkEnd w:id="145"/>
    </w:p>
    <w:p w14:paraId="30A6C4C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BC40D9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8D76ED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checklist of IT-specific controls to review for an upcoming internal audit based on SOC 2 Type II guidelines. Organize by control domain (access, change management, monitoring).</w:t>
            </w:r>
          </w:p>
        </w:tc>
      </w:tr>
    </w:tbl>
    <w:p w14:paraId="3B4936E3" w14:textId="77777777" w:rsidR="00BF3C4D" w:rsidRDefault="00BF3C4D">
      <w:pPr>
        <w:spacing w:before="120" w:after="120" w:line="288" w:lineRule="auto"/>
        <w:rPr>
          <w:rFonts w:hint="eastAsia"/>
        </w:rPr>
      </w:pPr>
    </w:p>
    <w:p w14:paraId="02CB79AF" w14:textId="77777777" w:rsidR="00BF3C4D" w:rsidRDefault="00000000">
      <w:pPr>
        <w:spacing w:before="260" w:after="120" w:line="288" w:lineRule="auto"/>
        <w:outlineLvl w:val="3"/>
        <w:rPr>
          <w:rFonts w:hint="eastAsia"/>
        </w:rPr>
      </w:pPr>
      <w:bookmarkStart w:id="146" w:name="heading_146"/>
      <w:r>
        <w:rPr>
          <w:rFonts w:ascii="Arial" w:eastAsia="等线" w:hAnsi="Arial" w:cs="Arial"/>
          <w:b/>
          <w:sz w:val="28"/>
        </w:rPr>
        <w:t xml:space="preserve">🔒 </w:t>
      </w:r>
      <w:r>
        <w:rPr>
          <w:rFonts w:ascii="Arial" w:eastAsia="等线" w:hAnsi="Arial" w:cs="Arial"/>
          <w:b/>
          <w:sz w:val="28"/>
        </w:rPr>
        <w:t>验证访问控制</w:t>
      </w:r>
      <w:bookmarkEnd w:id="146"/>
    </w:p>
    <w:p w14:paraId="5307F28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61EB90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2F041F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this access matrix of users, roles, and systems: [paste matrix]. Check whether each user's access level follows our least-privilege policy. Flag violations and suggest remediations.</w:t>
            </w:r>
          </w:p>
        </w:tc>
      </w:tr>
    </w:tbl>
    <w:p w14:paraId="63AD32C2" w14:textId="77777777" w:rsidR="00BF3C4D" w:rsidRDefault="00BF3C4D">
      <w:pPr>
        <w:spacing w:before="120" w:after="120" w:line="288" w:lineRule="auto"/>
        <w:rPr>
          <w:rFonts w:hint="eastAsia"/>
        </w:rPr>
      </w:pPr>
    </w:p>
    <w:p w14:paraId="068127ED" w14:textId="77777777" w:rsidR="00BF3C4D" w:rsidRDefault="00000000">
      <w:pPr>
        <w:spacing w:before="260" w:after="120" w:line="288" w:lineRule="auto"/>
        <w:outlineLvl w:val="3"/>
        <w:rPr>
          <w:rFonts w:hint="eastAsia"/>
        </w:rPr>
      </w:pPr>
      <w:bookmarkStart w:id="147" w:name="heading_147"/>
      <w:r>
        <w:rPr>
          <w:rFonts w:ascii="Arial" w:eastAsia="等线" w:hAnsi="Arial" w:cs="Arial"/>
          <w:b/>
          <w:sz w:val="28"/>
        </w:rPr>
        <w:lastRenderedPageBreak/>
        <w:t xml:space="preserve">🔒 </w:t>
      </w:r>
      <w:r>
        <w:rPr>
          <w:rFonts w:ascii="Arial" w:eastAsia="等线" w:hAnsi="Arial" w:cs="Arial"/>
          <w:b/>
          <w:sz w:val="28"/>
        </w:rPr>
        <w:t>审查</w:t>
      </w:r>
      <w:r>
        <w:rPr>
          <w:rFonts w:ascii="Arial" w:eastAsia="等线" w:hAnsi="Arial" w:cs="Arial"/>
          <w:b/>
          <w:sz w:val="28"/>
        </w:rPr>
        <w:t>API</w:t>
      </w:r>
      <w:r>
        <w:rPr>
          <w:rFonts w:ascii="Arial" w:eastAsia="等线" w:hAnsi="Arial" w:cs="Arial"/>
          <w:b/>
          <w:sz w:val="28"/>
        </w:rPr>
        <w:t>安全态势</w:t>
      </w:r>
      <w:bookmarkEnd w:id="147"/>
    </w:p>
    <w:p w14:paraId="23E574B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7F292D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4BB13C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Review this API schema and traffic logs: [paste data]. Identify common API security issues (broken auth, excessive data exposure, rate limiting). Output findings with suggested fixes.</w:t>
            </w:r>
          </w:p>
        </w:tc>
      </w:tr>
    </w:tbl>
    <w:p w14:paraId="7FF7D18A" w14:textId="77777777" w:rsidR="00BF3C4D" w:rsidRDefault="00BF3C4D">
      <w:pPr>
        <w:spacing w:before="120" w:after="120" w:line="288" w:lineRule="auto"/>
        <w:rPr>
          <w:rFonts w:hint="eastAsia"/>
        </w:rPr>
      </w:pPr>
    </w:p>
    <w:p w14:paraId="612E8501" w14:textId="77777777" w:rsidR="00BF3C4D" w:rsidRDefault="00000000">
      <w:pPr>
        <w:spacing w:before="300" w:after="120" w:line="288" w:lineRule="auto"/>
        <w:outlineLvl w:val="2"/>
        <w:rPr>
          <w:rFonts w:hint="eastAsia"/>
        </w:rPr>
      </w:pPr>
      <w:bookmarkStart w:id="148" w:name="heading_148"/>
      <w:r>
        <w:rPr>
          <w:rFonts w:ascii="Arial" w:eastAsia="等线" w:hAnsi="Arial" w:cs="Arial"/>
          <w:b/>
          <w:sz w:val="30"/>
        </w:rPr>
        <w:t>7.3 IT</w:t>
      </w:r>
      <w:r>
        <w:rPr>
          <w:rFonts w:ascii="Arial" w:eastAsia="等线" w:hAnsi="Arial" w:cs="Arial"/>
          <w:b/>
          <w:sz w:val="30"/>
        </w:rPr>
        <w:t>运维与资产管理</w:t>
      </w:r>
      <w:r>
        <w:rPr>
          <w:rFonts w:ascii="Arial" w:eastAsia="等线" w:hAnsi="Arial" w:cs="Arial"/>
          <w:b/>
          <w:sz w:val="30"/>
        </w:rPr>
        <w:t xml:space="preserve"> (IT Operations &amp; Asset Management)</w:t>
      </w:r>
      <w:bookmarkEnd w:id="148"/>
    </w:p>
    <w:p w14:paraId="50B16A87" w14:textId="77777777" w:rsidR="00BF3C4D" w:rsidRDefault="00BF3C4D">
      <w:pPr>
        <w:spacing w:before="120" w:after="120" w:line="288" w:lineRule="auto"/>
        <w:rPr>
          <w:rFonts w:hint="eastAsia"/>
        </w:rPr>
      </w:pPr>
    </w:p>
    <w:p w14:paraId="41509DDA"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运维流程和入职。</w:t>
      </w:r>
    </w:p>
    <w:p w14:paraId="4CC481BF" w14:textId="77777777" w:rsidR="00BF3C4D" w:rsidRDefault="00BF3C4D">
      <w:pPr>
        <w:spacing w:before="120" w:after="120" w:line="288" w:lineRule="auto"/>
        <w:rPr>
          <w:rFonts w:hint="eastAsia"/>
        </w:rPr>
      </w:pPr>
    </w:p>
    <w:p w14:paraId="29B25627" w14:textId="77777777" w:rsidR="00BF3C4D" w:rsidRDefault="00000000">
      <w:pPr>
        <w:spacing w:before="260" w:after="120" w:line="288" w:lineRule="auto"/>
        <w:outlineLvl w:val="3"/>
        <w:rPr>
          <w:rFonts w:hint="eastAsia"/>
        </w:rPr>
      </w:pPr>
      <w:bookmarkStart w:id="149" w:name="heading_149"/>
      <w:r>
        <w:rPr>
          <w:rFonts w:ascii="Arial" w:eastAsia="等线" w:hAnsi="Arial" w:cs="Arial"/>
          <w:b/>
          <w:sz w:val="28"/>
        </w:rPr>
        <w:t xml:space="preserve">🛠️ </w:t>
      </w:r>
      <w:r>
        <w:rPr>
          <w:rFonts w:ascii="Arial" w:eastAsia="等线" w:hAnsi="Arial" w:cs="Arial"/>
          <w:b/>
          <w:sz w:val="28"/>
        </w:rPr>
        <w:t>起草</w:t>
      </w:r>
      <w:r>
        <w:rPr>
          <w:rFonts w:ascii="Arial" w:eastAsia="等线" w:hAnsi="Arial" w:cs="Arial"/>
          <w:b/>
          <w:sz w:val="28"/>
        </w:rPr>
        <w:t>IT</w:t>
      </w:r>
      <w:r>
        <w:rPr>
          <w:rFonts w:ascii="Arial" w:eastAsia="等线" w:hAnsi="Arial" w:cs="Arial"/>
          <w:b/>
          <w:sz w:val="28"/>
        </w:rPr>
        <w:t>入</w:t>
      </w:r>
      <w:proofErr w:type="gramStart"/>
      <w:r>
        <w:rPr>
          <w:rFonts w:ascii="Arial" w:eastAsia="等线" w:hAnsi="Arial" w:cs="Arial"/>
          <w:b/>
          <w:sz w:val="28"/>
        </w:rPr>
        <w:t>职检查</w:t>
      </w:r>
      <w:proofErr w:type="gramEnd"/>
      <w:r>
        <w:rPr>
          <w:rFonts w:ascii="Arial" w:eastAsia="等线" w:hAnsi="Arial" w:cs="Arial"/>
          <w:b/>
          <w:sz w:val="28"/>
        </w:rPr>
        <w:t>清单</w:t>
      </w:r>
      <w:bookmarkEnd w:id="149"/>
    </w:p>
    <w:p w14:paraId="399FE0D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087EA8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582A88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checklist for onboarding new hires from an IT perspective. Include: account provisioning (email, VPN, SSO), hardware setup, security training, and software licenses. Format as actionable checklist.</w:t>
            </w:r>
          </w:p>
        </w:tc>
      </w:tr>
    </w:tbl>
    <w:p w14:paraId="393D32AE" w14:textId="77777777" w:rsidR="00BF3C4D" w:rsidRDefault="00BF3C4D">
      <w:pPr>
        <w:spacing w:before="120" w:after="120" w:line="288" w:lineRule="auto"/>
        <w:rPr>
          <w:rFonts w:hint="eastAsia"/>
        </w:rPr>
      </w:pPr>
    </w:p>
    <w:p w14:paraId="7BCE1DCA" w14:textId="77777777" w:rsidR="00BF3C4D" w:rsidRDefault="00BF3C4D">
      <w:pPr>
        <w:pBdr>
          <w:bottom w:val="single" w:sz="0" w:space="0" w:color="DEE0E3"/>
          <w:between w:val="single" w:sz="0" w:space="0" w:color="DEE0E3"/>
        </w:pBdr>
        <w:spacing w:before="120" w:after="120" w:line="288" w:lineRule="auto"/>
        <w:rPr>
          <w:rFonts w:hint="eastAsia"/>
        </w:rPr>
      </w:pPr>
    </w:p>
    <w:p w14:paraId="2D59D3C2" w14:textId="77777777" w:rsidR="00BF3C4D" w:rsidRDefault="00BF3C4D">
      <w:pPr>
        <w:spacing w:before="120" w:after="120" w:line="288" w:lineRule="auto"/>
        <w:rPr>
          <w:rFonts w:hint="eastAsia"/>
        </w:rPr>
      </w:pPr>
    </w:p>
    <w:p w14:paraId="6A1D793D" w14:textId="77777777" w:rsidR="00BF3C4D" w:rsidRDefault="00000000">
      <w:pPr>
        <w:spacing w:before="320" w:after="120" w:line="288" w:lineRule="auto"/>
        <w:outlineLvl w:val="1"/>
        <w:rPr>
          <w:rFonts w:hint="eastAsia"/>
        </w:rPr>
      </w:pPr>
      <w:bookmarkStart w:id="150" w:name="heading_150"/>
      <w:r>
        <w:rPr>
          <w:rFonts w:ascii="Arial" w:eastAsia="等线" w:hAnsi="Arial" w:cs="Arial"/>
          <w:b/>
          <w:sz w:val="32"/>
        </w:rPr>
        <w:t xml:space="preserve">8. </w:t>
      </w:r>
      <w:r>
        <w:rPr>
          <w:rFonts w:ascii="Arial" w:eastAsia="等线" w:hAnsi="Arial" w:cs="Arial"/>
          <w:b/>
          <w:sz w:val="32"/>
        </w:rPr>
        <w:t>管理者</w:t>
      </w:r>
      <w:bookmarkEnd w:id="150"/>
    </w:p>
    <w:p w14:paraId="07C1091B" w14:textId="77777777" w:rsidR="00BF3C4D" w:rsidRDefault="00BF3C4D">
      <w:pPr>
        <w:spacing w:before="120" w:after="120" w:line="288" w:lineRule="auto"/>
        <w:rPr>
          <w:rFonts w:hint="eastAsia"/>
        </w:rPr>
      </w:pPr>
    </w:p>
    <w:p w14:paraId="13871286"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团队领导、部门经理、项目经理</w:t>
      </w:r>
    </w:p>
    <w:p w14:paraId="3FDE5D9F"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战略规划与对齐、管理辅导与绩效赋能、团队分析与健康诊断</w:t>
      </w:r>
    </w:p>
    <w:p w14:paraId="50BA666A" w14:textId="77777777" w:rsidR="00BF3C4D" w:rsidRDefault="00BF3C4D">
      <w:pPr>
        <w:spacing w:before="120" w:after="120" w:line="288" w:lineRule="auto"/>
        <w:rPr>
          <w:rFonts w:hint="eastAsia"/>
        </w:rPr>
      </w:pPr>
    </w:p>
    <w:p w14:paraId="19F7DF8E" w14:textId="77777777" w:rsidR="00BF3C4D" w:rsidRDefault="00000000">
      <w:pPr>
        <w:spacing w:before="300" w:after="120" w:line="288" w:lineRule="auto"/>
        <w:outlineLvl w:val="2"/>
        <w:rPr>
          <w:rFonts w:hint="eastAsia"/>
        </w:rPr>
      </w:pPr>
      <w:bookmarkStart w:id="151" w:name="heading_151"/>
      <w:r>
        <w:rPr>
          <w:rFonts w:ascii="Arial" w:eastAsia="等线" w:hAnsi="Arial" w:cs="Arial"/>
          <w:b/>
          <w:sz w:val="30"/>
        </w:rPr>
        <w:t xml:space="preserve">8.1 </w:t>
      </w:r>
      <w:r>
        <w:rPr>
          <w:rFonts w:ascii="Arial" w:eastAsia="等线" w:hAnsi="Arial" w:cs="Arial"/>
          <w:b/>
          <w:sz w:val="30"/>
        </w:rPr>
        <w:t>战略规划与对齐</w:t>
      </w:r>
      <w:r>
        <w:rPr>
          <w:rFonts w:ascii="Arial" w:eastAsia="等线" w:hAnsi="Arial" w:cs="Arial"/>
          <w:b/>
          <w:sz w:val="30"/>
        </w:rPr>
        <w:t xml:space="preserve"> (Strategic Planning &amp; Alignment)</w:t>
      </w:r>
      <w:bookmarkEnd w:id="151"/>
    </w:p>
    <w:p w14:paraId="55480567" w14:textId="77777777" w:rsidR="00BF3C4D" w:rsidRDefault="00BF3C4D">
      <w:pPr>
        <w:spacing w:before="120" w:after="120" w:line="288" w:lineRule="auto"/>
        <w:rPr>
          <w:rFonts w:hint="eastAsia"/>
        </w:rPr>
      </w:pPr>
    </w:p>
    <w:p w14:paraId="470430CF" w14:textId="77777777" w:rsidR="00BF3C4D" w:rsidRDefault="00000000">
      <w:pPr>
        <w:spacing w:before="120" w:after="120" w:line="288" w:lineRule="auto"/>
        <w:rPr>
          <w:rFonts w:hint="eastAsia"/>
        </w:rPr>
      </w:pPr>
      <w:r>
        <w:rPr>
          <w:rFonts w:ascii="Arial" w:eastAsia="等线" w:hAnsi="Arial" w:cs="Arial"/>
          <w:b/>
        </w:rPr>
        <w:lastRenderedPageBreak/>
        <w:t>用途说明</w:t>
      </w:r>
      <w:r>
        <w:rPr>
          <w:rFonts w:ascii="Arial" w:eastAsia="等线" w:hAnsi="Arial" w:cs="Arial"/>
        </w:rPr>
        <w:t xml:space="preserve">: </w:t>
      </w:r>
      <w:r>
        <w:rPr>
          <w:rFonts w:ascii="Arial" w:eastAsia="等线" w:hAnsi="Arial" w:cs="Arial"/>
        </w:rPr>
        <w:t>目标设定、高管更新和技能分析。</w:t>
      </w:r>
    </w:p>
    <w:p w14:paraId="06D160BA" w14:textId="77777777" w:rsidR="00BF3C4D" w:rsidRDefault="00BF3C4D">
      <w:pPr>
        <w:spacing w:before="120" w:after="120" w:line="288" w:lineRule="auto"/>
        <w:rPr>
          <w:rFonts w:hint="eastAsia"/>
        </w:rPr>
      </w:pPr>
    </w:p>
    <w:p w14:paraId="297865C9" w14:textId="77777777" w:rsidR="00BF3C4D" w:rsidRDefault="00000000">
      <w:pPr>
        <w:spacing w:before="260" w:after="120" w:line="288" w:lineRule="auto"/>
        <w:outlineLvl w:val="3"/>
        <w:rPr>
          <w:rFonts w:hint="eastAsia"/>
        </w:rPr>
      </w:pPr>
      <w:bookmarkStart w:id="152" w:name="heading_152"/>
      <w:r>
        <w:rPr>
          <w:rFonts w:ascii="Arial" w:eastAsia="等线" w:hAnsi="Arial" w:cs="Arial"/>
          <w:b/>
          <w:sz w:val="28"/>
        </w:rPr>
        <w:t xml:space="preserve">🎯 </w:t>
      </w:r>
      <w:r>
        <w:rPr>
          <w:rFonts w:ascii="Arial" w:eastAsia="等线" w:hAnsi="Arial" w:cs="Arial"/>
          <w:b/>
          <w:sz w:val="28"/>
        </w:rPr>
        <w:t>起草季度目标</w:t>
      </w:r>
      <w:bookmarkEnd w:id="152"/>
    </w:p>
    <w:p w14:paraId="0AE59BED"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A8966F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59B86A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clear and measurable quarterly goals for my team. Here is the business context: [paste context]. Return 3 Objectives with 3-4 Key Results each using OKR framework.</w:t>
            </w:r>
          </w:p>
        </w:tc>
      </w:tr>
    </w:tbl>
    <w:p w14:paraId="643F272E" w14:textId="77777777" w:rsidR="00BF3C4D" w:rsidRDefault="00BF3C4D">
      <w:pPr>
        <w:spacing w:before="120" w:after="120" w:line="288" w:lineRule="auto"/>
        <w:rPr>
          <w:rFonts w:hint="eastAsia"/>
        </w:rPr>
      </w:pPr>
    </w:p>
    <w:p w14:paraId="65CF04AC" w14:textId="77777777" w:rsidR="00BF3C4D" w:rsidRDefault="00000000">
      <w:pPr>
        <w:spacing w:before="260" w:after="120" w:line="288" w:lineRule="auto"/>
        <w:outlineLvl w:val="3"/>
        <w:rPr>
          <w:rFonts w:hint="eastAsia"/>
        </w:rPr>
      </w:pPr>
      <w:bookmarkStart w:id="153" w:name="heading_153"/>
      <w:r>
        <w:rPr>
          <w:rFonts w:ascii="Arial" w:eastAsia="等线" w:hAnsi="Arial" w:cs="Arial"/>
          <w:b/>
          <w:sz w:val="28"/>
        </w:rPr>
        <w:t xml:space="preserve">🎯 </w:t>
      </w:r>
      <w:r>
        <w:rPr>
          <w:rFonts w:ascii="Arial" w:eastAsia="等线" w:hAnsi="Arial" w:cs="Arial"/>
          <w:b/>
          <w:sz w:val="28"/>
        </w:rPr>
        <w:t>高管更新讨论要点</w:t>
      </w:r>
      <w:bookmarkEnd w:id="153"/>
    </w:p>
    <w:p w14:paraId="51F3291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ECE5CC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87BC1F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 need to brief my VP on team progress. Based on this weekly summary: [paste summary], generate concise talking points covering: wins, blockers, asks, and next sprint priorities.</w:t>
            </w:r>
          </w:p>
        </w:tc>
      </w:tr>
    </w:tbl>
    <w:p w14:paraId="0DC9418A" w14:textId="77777777" w:rsidR="00BF3C4D" w:rsidRDefault="00BF3C4D">
      <w:pPr>
        <w:spacing w:before="120" w:after="120" w:line="288" w:lineRule="auto"/>
        <w:rPr>
          <w:rFonts w:hint="eastAsia"/>
        </w:rPr>
      </w:pPr>
    </w:p>
    <w:p w14:paraId="7CE41469" w14:textId="77777777" w:rsidR="00BF3C4D" w:rsidRDefault="00000000">
      <w:pPr>
        <w:spacing w:before="260" w:after="120" w:line="288" w:lineRule="auto"/>
        <w:outlineLvl w:val="3"/>
        <w:rPr>
          <w:rFonts w:hint="eastAsia"/>
        </w:rPr>
      </w:pPr>
      <w:bookmarkStart w:id="154" w:name="heading_154"/>
      <w:r>
        <w:rPr>
          <w:rFonts w:ascii="Arial" w:eastAsia="等线" w:hAnsi="Arial" w:cs="Arial"/>
          <w:b/>
          <w:sz w:val="28"/>
        </w:rPr>
        <w:t xml:space="preserve">🎯 </w:t>
      </w:r>
      <w:r>
        <w:rPr>
          <w:rFonts w:ascii="Arial" w:eastAsia="等线" w:hAnsi="Arial" w:cs="Arial"/>
          <w:b/>
          <w:sz w:val="28"/>
        </w:rPr>
        <w:t>技能差距分析</w:t>
      </w:r>
      <w:bookmarkEnd w:id="154"/>
    </w:p>
    <w:p w14:paraId="54EFF2B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FE11F8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43EFF9E"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I'm trying to assess skill gaps on my team. Here's our current skill matrix: [paste matrix]. Identify key gaps relative to [project/initiative] and suggest training solutions or hiring needs.</w:t>
            </w:r>
          </w:p>
        </w:tc>
      </w:tr>
    </w:tbl>
    <w:p w14:paraId="0A832A54" w14:textId="77777777" w:rsidR="00BF3C4D" w:rsidRDefault="00BF3C4D">
      <w:pPr>
        <w:spacing w:before="120" w:after="120" w:line="288" w:lineRule="auto"/>
        <w:rPr>
          <w:rFonts w:hint="eastAsia"/>
        </w:rPr>
      </w:pPr>
    </w:p>
    <w:p w14:paraId="64FB9967" w14:textId="77777777" w:rsidR="00BF3C4D" w:rsidRDefault="00000000">
      <w:pPr>
        <w:spacing w:before="300" w:after="120" w:line="288" w:lineRule="auto"/>
        <w:outlineLvl w:val="2"/>
        <w:rPr>
          <w:rFonts w:hint="eastAsia"/>
        </w:rPr>
      </w:pPr>
      <w:bookmarkStart w:id="155" w:name="heading_155"/>
      <w:r>
        <w:rPr>
          <w:rFonts w:ascii="Arial" w:eastAsia="等线" w:hAnsi="Arial" w:cs="Arial"/>
          <w:b/>
          <w:sz w:val="30"/>
        </w:rPr>
        <w:t xml:space="preserve">8.2 </w:t>
      </w:r>
      <w:r>
        <w:rPr>
          <w:rFonts w:ascii="Arial" w:eastAsia="等线" w:hAnsi="Arial" w:cs="Arial"/>
          <w:b/>
          <w:sz w:val="30"/>
        </w:rPr>
        <w:t>管理辅导与绩效赋能</w:t>
      </w:r>
      <w:r>
        <w:rPr>
          <w:rFonts w:ascii="Arial" w:eastAsia="等线" w:hAnsi="Arial" w:cs="Arial"/>
          <w:b/>
          <w:sz w:val="30"/>
        </w:rPr>
        <w:t xml:space="preserve"> (Managerial Coaching &amp; Performance Enablement)</w:t>
      </w:r>
      <w:bookmarkEnd w:id="155"/>
    </w:p>
    <w:p w14:paraId="2338E9CC" w14:textId="77777777" w:rsidR="00BF3C4D" w:rsidRDefault="00BF3C4D">
      <w:pPr>
        <w:spacing w:before="120" w:after="120" w:line="288" w:lineRule="auto"/>
        <w:rPr>
          <w:rFonts w:hint="eastAsia"/>
        </w:rPr>
      </w:pPr>
    </w:p>
    <w:p w14:paraId="596E07BB"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1:1</w:t>
      </w:r>
      <w:r>
        <w:rPr>
          <w:rFonts w:ascii="Arial" w:eastAsia="等线" w:hAnsi="Arial" w:cs="Arial"/>
        </w:rPr>
        <w:t>会议、反馈和困难对话。</w:t>
      </w:r>
    </w:p>
    <w:p w14:paraId="6D2B7BDB" w14:textId="77777777" w:rsidR="00BF3C4D" w:rsidRDefault="00BF3C4D">
      <w:pPr>
        <w:spacing w:before="120" w:after="120" w:line="288" w:lineRule="auto"/>
        <w:rPr>
          <w:rFonts w:hint="eastAsia"/>
        </w:rPr>
      </w:pPr>
    </w:p>
    <w:p w14:paraId="383B621E" w14:textId="77777777" w:rsidR="00BF3C4D" w:rsidRDefault="00000000">
      <w:pPr>
        <w:spacing w:before="260" w:after="120" w:line="288" w:lineRule="auto"/>
        <w:outlineLvl w:val="3"/>
        <w:rPr>
          <w:rFonts w:hint="eastAsia"/>
        </w:rPr>
      </w:pPr>
      <w:bookmarkStart w:id="156" w:name="heading_156"/>
      <w:r>
        <w:rPr>
          <w:rFonts w:ascii="Arial" w:eastAsia="等线" w:hAnsi="Arial" w:cs="Arial"/>
          <w:b/>
          <w:sz w:val="28"/>
        </w:rPr>
        <w:lastRenderedPageBreak/>
        <w:t>💬 1:1</w:t>
      </w:r>
      <w:r>
        <w:rPr>
          <w:rFonts w:ascii="Arial" w:eastAsia="等线" w:hAnsi="Arial" w:cs="Arial"/>
          <w:b/>
          <w:sz w:val="28"/>
        </w:rPr>
        <w:t>会议模板</w:t>
      </w:r>
      <w:bookmarkEnd w:id="156"/>
    </w:p>
    <w:p w14:paraId="592FDF8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848C84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CA02F7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a 1:1 meeting template for my direct reports. Include: check-ins on progress, roadblocks, career growth goals, and space for bidirectional feedback. Format as reusable agenda.</w:t>
            </w:r>
          </w:p>
        </w:tc>
      </w:tr>
    </w:tbl>
    <w:p w14:paraId="2B376D63" w14:textId="77777777" w:rsidR="00BF3C4D" w:rsidRDefault="00BF3C4D">
      <w:pPr>
        <w:spacing w:before="120" w:after="120" w:line="288" w:lineRule="auto"/>
        <w:rPr>
          <w:rFonts w:hint="eastAsia"/>
        </w:rPr>
      </w:pPr>
    </w:p>
    <w:p w14:paraId="086C278A" w14:textId="77777777" w:rsidR="00BF3C4D" w:rsidRDefault="00000000">
      <w:pPr>
        <w:spacing w:before="260" w:after="120" w:line="288" w:lineRule="auto"/>
        <w:outlineLvl w:val="3"/>
        <w:rPr>
          <w:rFonts w:hint="eastAsia"/>
        </w:rPr>
      </w:pPr>
      <w:bookmarkStart w:id="157" w:name="heading_157"/>
      <w:r>
        <w:rPr>
          <w:rFonts w:ascii="Arial" w:eastAsia="等线" w:hAnsi="Arial" w:cs="Arial"/>
          <w:b/>
          <w:sz w:val="28"/>
        </w:rPr>
        <w:t xml:space="preserve">💬 </w:t>
      </w:r>
      <w:r>
        <w:rPr>
          <w:rFonts w:ascii="Arial" w:eastAsia="等线" w:hAnsi="Arial" w:cs="Arial"/>
          <w:b/>
          <w:sz w:val="28"/>
        </w:rPr>
        <w:t>建设性反馈</w:t>
      </w:r>
      <w:bookmarkEnd w:id="157"/>
    </w:p>
    <w:p w14:paraId="383591E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A9A7D99"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A2C2529"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 want to give constructive feedback to a report who is underperforming in [specific area]. Context: [paste context]. Suggest ways to phrase it constructively using SBI (Situation-Behavior-Impact) model.</w:t>
            </w:r>
          </w:p>
        </w:tc>
      </w:tr>
    </w:tbl>
    <w:p w14:paraId="63D1190B" w14:textId="77777777" w:rsidR="00BF3C4D" w:rsidRDefault="00BF3C4D">
      <w:pPr>
        <w:spacing w:before="120" w:after="120" w:line="288" w:lineRule="auto"/>
        <w:rPr>
          <w:rFonts w:hint="eastAsia"/>
        </w:rPr>
      </w:pPr>
    </w:p>
    <w:p w14:paraId="67BA9941" w14:textId="77777777" w:rsidR="00BF3C4D" w:rsidRDefault="00000000">
      <w:pPr>
        <w:spacing w:before="260" w:after="120" w:line="288" w:lineRule="auto"/>
        <w:outlineLvl w:val="3"/>
        <w:rPr>
          <w:rFonts w:hint="eastAsia"/>
        </w:rPr>
      </w:pPr>
      <w:bookmarkStart w:id="158" w:name="heading_158"/>
      <w:r>
        <w:rPr>
          <w:rFonts w:ascii="Arial" w:eastAsia="等线" w:hAnsi="Arial" w:cs="Arial"/>
          <w:b/>
          <w:sz w:val="28"/>
        </w:rPr>
        <w:t xml:space="preserve">💬 </w:t>
      </w:r>
      <w:r>
        <w:rPr>
          <w:rFonts w:ascii="Arial" w:eastAsia="等线" w:hAnsi="Arial" w:cs="Arial"/>
          <w:b/>
          <w:sz w:val="28"/>
        </w:rPr>
        <w:t>准备困难对话</w:t>
      </w:r>
      <w:bookmarkEnd w:id="158"/>
    </w:p>
    <w:p w14:paraId="7C963FC8"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811CFB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B19CE7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 have a difficult conversation coming up about [topic] with [report name]. Context: [paste details]. Help me think through: what to say, questions to ask, and how to maintain psychological safety.</w:t>
            </w:r>
          </w:p>
        </w:tc>
      </w:tr>
    </w:tbl>
    <w:p w14:paraId="7E5B8E2D" w14:textId="77777777" w:rsidR="00BF3C4D" w:rsidRDefault="00BF3C4D">
      <w:pPr>
        <w:spacing w:before="120" w:after="120" w:line="288" w:lineRule="auto"/>
        <w:rPr>
          <w:rFonts w:hint="eastAsia"/>
        </w:rPr>
      </w:pPr>
    </w:p>
    <w:p w14:paraId="196A529B" w14:textId="77777777" w:rsidR="00BF3C4D" w:rsidRDefault="00000000">
      <w:pPr>
        <w:spacing w:before="300" w:after="120" w:line="288" w:lineRule="auto"/>
        <w:outlineLvl w:val="2"/>
        <w:rPr>
          <w:rFonts w:hint="eastAsia"/>
        </w:rPr>
      </w:pPr>
      <w:bookmarkStart w:id="159" w:name="heading_159"/>
      <w:r>
        <w:rPr>
          <w:rFonts w:ascii="Arial" w:eastAsia="等线" w:hAnsi="Arial" w:cs="Arial"/>
          <w:b/>
          <w:sz w:val="30"/>
        </w:rPr>
        <w:t xml:space="preserve">8.3 </w:t>
      </w:r>
      <w:r>
        <w:rPr>
          <w:rFonts w:ascii="Arial" w:eastAsia="等线" w:hAnsi="Arial" w:cs="Arial"/>
          <w:b/>
          <w:sz w:val="30"/>
        </w:rPr>
        <w:t>团队分析与健康诊断</w:t>
      </w:r>
      <w:r>
        <w:rPr>
          <w:rFonts w:ascii="Arial" w:eastAsia="等线" w:hAnsi="Arial" w:cs="Arial"/>
          <w:b/>
          <w:sz w:val="30"/>
        </w:rPr>
        <w:t xml:space="preserve"> (Team Analytics &amp; Health Diagnostics)</w:t>
      </w:r>
      <w:bookmarkEnd w:id="159"/>
    </w:p>
    <w:p w14:paraId="1EEFBA56" w14:textId="77777777" w:rsidR="00BF3C4D" w:rsidRDefault="00BF3C4D">
      <w:pPr>
        <w:spacing w:before="120" w:after="120" w:line="288" w:lineRule="auto"/>
        <w:rPr>
          <w:rFonts w:hint="eastAsia"/>
        </w:rPr>
      </w:pPr>
    </w:p>
    <w:p w14:paraId="6DCC274B"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工作量分析、倦怠检测和团队健康。</w:t>
      </w:r>
    </w:p>
    <w:p w14:paraId="4C0C4EF9" w14:textId="77777777" w:rsidR="00BF3C4D" w:rsidRDefault="00BF3C4D">
      <w:pPr>
        <w:spacing w:before="120" w:after="120" w:line="288" w:lineRule="auto"/>
        <w:rPr>
          <w:rFonts w:hint="eastAsia"/>
        </w:rPr>
      </w:pPr>
    </w:p>
    <w:p w14:paraId="0F3E8180" w14:textId="77777777" w:rsidR="00BF3C4D" w:rsidRDefault="00000000">
      <w:pPr>
        <w:spacing w:before="260" w:after="120" w:line="288" w:lineRule="auto"/>
        <w:outlineLvl w:val="3"/>
        <w:rPr>
          <w:rFonts w:hint="eastAsia"/>
        </w:rPr>
      </w:pPr>
      <w:bookmarkStart w:id="160" w:name="heading_160"/>
      <w:r>
        <w:rPr>
          <w:rFonts w:ascii="Arial" w:eastAsia="等线" w:hAnsi="Arial" w:cs="Arial"/>
          <w:b/>
          <w:sz w:val="28"/>
        </w:rPr>
        <w:t xml:space="preserve">📊 </w:t>
      </w:r>
      <w:r>
        <w:rPr>
          <w:rFonts w:ascii="Arial" w:eastAsia="等线" w:hAnsi="Arial" w:cs="Arial"/>
          <w:b/>
          <w:sz w:val="28"/>
        </w:rPr>
        <w:t>倦怠风险评估</w:t>
      </w:r>
      <w:bookmarkEnd w:id="160"/>
    </w:p>
    <w:p w14:paraId="6BFAB336" w14:textId="77777777" w:rsidR="00BF3C4D" w:rsidRDefault="00000000">
      <w:pPr>
        <w:spacing w:before="120" w:after="120" w:line="288" w:lineRule="auto"/>
        <w:rPr>
          <w:rFonts w:hint="eastAsia"/>
        </w:rPr>
      </w:pPr>
      <w:r>
        <w:rPr>
          <w:rFonts w:ascii="Arial" w:eastAsia="等线" w:hAnsi="Arial" w:cs="Arial"/>
          <w:b/>
        </w:rPr>
        <w:lastRenderedPageBreak/>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A0A2067"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BBA02C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Based on this timesheet data: [paste data], flag early signs of burnout risk using a threshold of &gt;45 hours for 2+ consecutive weeks. Output at-risk employees with suggested interventions.</w:t>
            </w:r>
          </w:p>
        </w:tc>
      </w:tr>
    </w:tbl>
    <w:p w14:paraId="7189F684" w14:textId="77777777" w:rsidR="00BF3C4D" w:rsidRDefault="00BF3C4D">
      <w:pPr>
        <w:spacing w:before="120" w:after="120" w:line="288" w:lineRule="auto"/>
        <w:rPr>
          <w:rFonts w:hint="eastAsia"/>
        </w:rPr>
      </w:pPr>
    </w:p>
    <w:p w14:paraId="54C323C2" w14:textId="77777777" w:rsidR="00BF3C4D" w:rsidRDefault="00000000">
      <w:pPr>
        <w:spacing w:before="260" w:after="120" w:line="288" w:lineRule="auto"/>
        <w:outlineLvl w:val="3"/>
        <w:rPr>
          <w:rFonts w:hint="eastAsia"/>
        </w:rPr>
      </w:pPr>
      <w:bookmarkStart w:id="161" w:name="heading_161"/>
      <w:r>
        <w:rPr>
          <w:rFonts w:ascii="Arial" w:eastAsia="等线" w:hAnsi="Arial" w:cs="Arial"/>
          <w:b/>
          <w:sz w:val="28"/>
        </w:rPr>
        <w:t xml:space="preserve">📊 </w:t>
      </w:r>
      <w:r>
        <w:rPr>
          <w:rFonts w:ascii="Arial" w:eastAsia="等线" w:hAnsi="Arial" w:cs="Arial"/>
          <w:b/>
          <w:sz w:val="28"/>
        </w:rPr>
        <w:t>工作量分配分析</w:t>
      </w:r>
      <w:bookmarkEnd w:id="161"/>
    </w:p>
    <w:p w14:paraId="5D3FA26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B809DC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D46ADA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task assignments and completion times for my team: [paste data]. Identify who may be overburdened or underutilized. Suggest workload rebalancing.</w:t>
            </w:r>
          </w:p>
        </w:tc>
      </w:tr>
    </w:tbl>
    <w:p w14:paraId="2031F1D3" w14:textId="77777777" w:rsidR="00BF3C4D" w:rsidRDefault="00BF3C4D">
      <w:pPr>
        <w:spacing w:before="120" w:after="120" w:line="288" w:lineRule="auto"/>
        <w:rPr>
          <w:rFonts w:hint="eastAsia"/>
        </w:rPr>
      </w:pPr>
    </w:p>
    <w:p w14:paraId="37170245" w14:textId="77777777" w:rsidR="00BF3C4D" w:rsidRDefault="00000000">
      <w:pPr>
        <w:spacing w:before="260" w:after="120" w:line="288" w:lineRule="auto"/>
        <w:outlineLvl w:val="3"/>
        <w:rPr>
          <w:rFonts w:hint="eastAsia"/>
        </w:rPr>
      </w:pPr>
      <w:bookmarkStart w:id="162" w:name="heading_162"/>
      <w:r>
        <w:rPr>
          <w:rFonts w:ascii="Arial" w:eastAsia="等线" w:hAnsi="Arial" w:cs="Arial"/>
          <w:b/>
          <w:sz w:val="28"/>
        </w:rPr>
        <w:t xml:space="preserve">📊 </w:t>
      </w:r>
      <w:r>
        <w:rPr>
          <w:rFonts w:ascii="Arial" w:eastAsia="等线" w:hAnsi="Arial" w:cs="Arial"/>
          <w:b/>
          <w:sz w:val="28"/>
        </w:rPr>
        <w:t>团队健康诊断</w:t>
      </w:r>
      <w:bookmarkEnd w:id="162"/>
    </w:p>
    <w:p w14:paraId="08BEEA0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6F34E58"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F24198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I'm noticing signs of disengagement on my team: [describe symptoms]. What are likely causes (workload, clarity, recognition, growth)? What should I do next? Provide a diagnostic framework.</w:t>
            </w:r>
          </w:p>
        </w:tc>
      </w:tr>
    </w:tbl>
    <w:p w14:paraId="7F114FB2" w14:textId="77777777" w:rsidR="00BF3C4D" w:rsidRDefault="00BF3C4D">
      <w:pPr>
        <w:spacing w:before="120" w:after="120" w:line="288" w:lineRule="auto"/>
        <w:rPr>
          <w:rFonts w:hint="eastAsia"/>
        </w:rPr>
      </w:pPr>
    </w:p>
    <w:p w14:paraId="562B55AD" w14:textId="77777777" w:rsidR="00BF3C4D" w:rsidRDefault="00BF3C4D">
      <w:pPr>
        <w:pBdr>
          <w:bottom w:val="single" w:sz="0" w:space="0" w:color="DEE0E3"/>
          <w:between w:val="single" w:sz="0" w:space="0" w:color="DEE0E3"/>
        </w:pBdr>
        <w:spacing w:before="120" w:after="120" w:line="288" w:lineRule="auto"/>
        <w:rPr>
          <w:rFonts w:hint="eastAsia"/>
        </w:rPr>
      </w:pPr>
    </w:p>
    <w:p w14:paraId="5782AAFB" w14:textId="77777777" w:rsidR="00BF3C4D" w:rsidRDefault="00BF3C4D">
      <w:pPr>
        <w:spacing w:before="120" w:after="120" w:line="288" w:lineRule="auto"/>
        <w:rPr>
          <w:rFonts w:hint="eastAsia"/>
        </w:rPr>
      </w:pPr>
    </w:p>
    <w:p w14:paraId="4AE656EB" w14:textId="77777777" w:rsidR="00BF3C4D" w:rsidRDefault="00000000">
      <w:pPr>
        <w:spacing w:before="320" w:after="120" w:line="288" w:lineRule="auto"/>
        <w:outlineLvl w:val="1"/>
        <w:rPr>
          <w:rFonts w:hint="eastAsia"/>
        </w:rPr>
      </w:pPr>
      <w:bookmarkStart w:id="163" w:name="heading_163"/>
      <w:r>
        <w:rPr>
          <w:rFonts w:ascii="Arial" w:eastAsia="等线" w:hAnsi="Arial" w:cs="Arial"/>
          <w:b/>
          <w:sz w:val="32"/>
        </w:rPr>
        <w:t xml:space="preserve">9. </w:t>
      </w:r>
      <w:r>
        <w:rPr>
          <w:rFonts w:ascii="Arial" w:eastAsia="等线" w:hAnsi="Arial" w:cs="Arial"/>
          <w:b/>
          <w:sz w:val="32"/>
        </w:rPr>
        <w:t>高管</w:t>
      </w:r>
      <w:bookmarkEnd w:id="163"/>
    </w:p>
    <w:p w14:paraId="01A15941" w14:textId="77777777" w:rsidR="00BF3C4D" w:rsidRDefault="00BF3C4D">
      <w:pPr>
        <w:spacing w:before="120" w:after="120" w:line="288" w:lineRule="auto"/>
        <w:rPr>
          <w:rFonts w:hint="eastAsia"/>
        </w:rPr>
      </w:pPr>
    </w:p>
    <w:p w14:paraId="25E9CAF6"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CEO</w:t>
      </w:r>
      <w:r>
        <w:rPr>
          <w:rFonts w:ascii="Arial" w:eastAsia="等线" w:hAnsi="Arial" w:cs="Arial"/>
        </w:rPr>
        <w:t>、</w:t>
      </w:r>
      <w:r>
        <w:rPr>
          <w:rFonts w:ascii="Arial" w:eastAsia="等线" w:hAnsi="Arial" w:cs="Arial"/>
        </w:rPr>
        <w:t>CFO</w:t>
      </w:r>
      <w:r>
        <w:rPr>
          <w:rFonts w:ascii="Arial" w:eastAsia="等线" w:hAnsi="Arial" w:cs="Arial"/>
        </w:rPr>
        <w:t>、</w:t>
      </w:r>
      <w:r>
        <w:rPr>
          <w:rFonts w:ascii="Arial" w:eastAsia="等线" w:hAnsi="Arial" w:cs="Arial"/>
        </w:rPr>
        <w:t>CTO</w:t>
      </w:r>
      <w:r>
        <w:rPr>
          <w:rFonts w:ascii="Arial" w:eastAsia="等线" w:hAnsi="Arial" w:cs="Arial"/>
        </w:rPr>
        <w:t>、</w:t>
      </w:r>
      <w:r>
        <w:rPr>
          <w:rFonts w:ascii="Arial" w:eastAsia="等线" w:hAnsi="Arial" w:cs="Arial"/>
        </w:rPr>
        <w:t>VP</w:t>
      </w:r>
      <w:r>
        <w:rPr>
          <w:rFonts w:ascii="Arial" w:eastAsia="等线" w:hAnsi="Arial" w:cs="Arial"/>
        </w:rPr>
        <w:t>级别领导者</w:t>
      </w:r>
    </w:p>
    <w:p w14:paraId="151C09A0"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投资者与市场情报、高管与组织沟通、战略规划与决策支持</w:t>
      </w:r>
    </w:p>
    <w:p w14:paraId="6FA9FE53" w14:textId="77777777" w:rsidR="00BF3C4D" w:rsidRDefault="00BF3C4D">
      <w:pPr>
        <w:spacing w:before="120" w:after="120" w:line="288" w:lineRule="auto"/>
        <w:rPr>
          <w:rFonts w:hint="eastAsia"/>
        </w:rPr>
      </w:pPr>
    </w:p>
    <w:p w14:paraId="678EAB60" w14:textId="77777777" w:rsidR="00BF3C4D" w:rsidRDefault="00000000">
      <w:pPr>
        <w:spacing w:before="300" w:after="120" w:line="288" w:lineRule="auto"/>
        <w:outlineLvl w:val="2"/>
        <w:rPr>
          <w:rFonts w:hint="eastAsia"/>
        </w:rPr>
      </w:pPr>
      <w:bookmarkStart w:id="164" w:name="heading_164"/>
      <w:r>
        <w:rPr>
          <w:rFonts w:ascii="Arial" w:eastAsia="等线" w:hAnsi="Arial" w:cs="Arial"/>
          <w:b/>
          <w:sz w:val="30"/>
        </w:rPr>
        <w:t xml:space="preserve">9.1 </w:t>
      </w:r>
      <w:r>
        <w:rPr>
          <w:rFonts w:ascii="Arial" w:eastAsia="等线" w:hAnsi="Arial" w:cs="Arial"/>
          <w:b/>
          <w:sz w:val="30"/>
        </w:rPr>
        <w:t>投资者与市场情报</w:t>
      </w:r>
      <w:r>
        <w:rPr>
          <w:rFonts w:ascii="Arial" w:eastAsia="等线" w:hAnsi="Arial" w:cs="Arial"/>
          <w:b/>
          <w:sz w:val="30"/>
        </w:rPr>
        <w:t xml:space="preserve"> (Investor &amp; Market Intelligence)</w:t>
      </w:r>
      <w:bookmarkEnd w:id="164"/>
    </w:p>
    <w:p w14:paraId="675175C9" w14:textId="77777777" w:rsidR="00BF3C4D" w:rsidRDefault="00BF3C4D">
      <w:pPr>
        <w:spacing w:before="120" w:after="120" w:line="288" w:lineRule="auto"/>
        <w:rPr>
          <w:rFonts w:hint="eastAsia"/>
        </w:rPr>
      </w:pPr>
    </w:p>
    <w:p w14:paraId="3B20A026"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市场趋势、投资者情绪和战略研究。</w:t>
      </w:r>
    </w:p>
    <w:p w14:paraId="6DAC9C81" w14:textId="77777777" w:rsidR="00BF3C4D" w:rsidRDefault="00BF3C4D">
      <w:pPr>
        <w:spacing w:before="120" w:after="120" w:line="288" w:lineRule="auto"/>
        <w:rPr>
          <w:rFonts w:hint="eastAsia"/>
        </w:rPr>
      </w:pPr>
    </w:p>
    <w:p w14:paraId="11FD04BD" w14:textId="77777777" w:rsidR="00BF3C4D" w:rsidRDefault="00000000">
      <w:pPr>
        <w:spacing w:before="260" w:after="120" w:line="288" w:lineRule="auto"/>
        <w:outlineLvl w:val="3"/>
        <w:rPr>
          <w:rFonts w:hint="eastAsia"/>
        </w:rPr>
      </w:pPr>
      <w:bookmarkStart w:id="165" w:name="heading_165"/>
      <w:r>
        <w:rPr>
          <w:rFonts w:ascii="Arial" w:eastAsia="等线" w:hAnsi="Arial" w:cs="Arial"/>
          <w:b/>
          <w:sz w:val="28"/>
        </w:rPr>
        <w:t xml:space="preserve">💼 </w:t>
      </w:r>
      <w:r>
        <w:rPr>
          <w:rFonts w:ascii="Arial" w:eastAsia="等线" w:hAnsi="Arial" w:cs="Arial"/>
          <w:b/>
          <w:sz w:val="28"/>
        </w:rPr>
        <w:t>总结投资者趋势</w:t>
      </w:r>
      <w:bookmarkEnd w:id="165"/>
    </w:p>
    <w:p w14:paraId="32AB948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791E2D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B6D34DC"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the latest funding and market trends in [industry]. Focus on: valuation benchmarks (Series A-C), risk sentiment shifts, notable exits (IPO/acquisition), and emerging sub-sectors. Output a 1-page brief.</w:t>
            </w:r>
          </w:p>
        </w:tc>
      </w:tr>
    </w:tbl>
    <w:p w14:paraId="22B93DBC" w14:textId="77777777" w:rsidR="00BF3C4D" w:rsidRDefault="00BF3C4D">
      <w:pPr>
        <w:spacing w:before="120" w:after="120" w:line="288" w:lineRule="auto"/>
        <w:rPr>
          <w:rFonts w:hint="eastAsia"/>
        </w:rPr>
      </w:pPr>
    </w:p>
    <w:p w14:paraId="37821C08" w14:textId="77777777" w:rsidR="00BF3C4D" w:rsidRDefault="00000000">
      <w:pPr>
        <w:spacing w:before="260" w:after="120" w:line="288" w:lineRule="auto"/>
        <w:outlineLvl w:val="3"/>
        <w:rPr>
          <w:rFonts w:hint="eastAsia"/>
        </w:rPr>
      </w:pPr>
      <w:bookmarkStart w:id="166" w:name="heading_166"/>
      <w:r>
        <w:rPr>
          <w:rFonts w:ascii="Arial" w:eastAsia="等线" w:hAnsi="Arial" w:cs="Arial"/>
          <w:b/>
          <w:sz w:val="28"/>
        </w:rPr>
        <w:t xml:space="preserve">💼 </w:t>
      </w:r>
      <w:r>
        <w:rPr>
          <w:rFonts w:ascii="Arial" w:eastAsia="等线" w:hAnsi="Arial" w:cs="Arial"/>
          <w:b/>
          <w:sz w:val="28"/>
        </w:rPr>
        <w:t>调研投资者情绪</w:t>
      </w:r>
      <w:bookmarkEnd w:id="166"/>
    </w:p>
    <w:p w14:paraId="157A245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5609B9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9D1EC3D"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Research current investor sentiment for companies in the [industry] space. Pull insights from earnings calls, investor letters, and analyst notes. Identify bullish/bearish signals.</w:t>
            </w:r>
          </w:p>
        </w:tc>
      </w:tr>
    </w:tbl>
    <w:p w14:paraId="763D582D" w14:textId="77777777" w:rsidR="00BF3C4D" w:rsidRDefault="00BF3C4D">
      <w:pPr>
        <w:spacing w:before="120" w:after="120" w:line="288" w:lineRule="auto"/>
        <w:rPr>
          <w:rFonts w:hint="eastAsia"/>
        </w:rPr>
      </w:pPr>
    </w:p>
    <w:p w14:paraId="2A6CA744" w14:textId="77777777" w:rsidR="00BF3C4D" w:rsidRDefault="00000000">
      <w:pPr>
        <w:spacing w:before="260" w:after="120" w:line="288" w:lineRule="auto"/>
        <w:outlineLvl w:val="3"/>
        <w:rPr>
          <w:rFonts w:hint="eastAsia"/>
        </w:rPr>
      </w:pPr>
      <w:bookmarkStart w:id="167" w:name="heading_167"/>
      <w:r>
        <w:rPr>
          <w:rFonts w:ascii="Arial" w:eastAsia="等线" w:hAnsi="Arial" w:cs="Arial"/>
          <w:b/>
          <w:sz w:val="28"/>
        </w:rPr>
        <w:t xml:space="preserve">💼 </w:t>
      </w:r>
      <w:r>
        <w:rPr>
          <w:rFonts w:ascii="Arial" w:eastAsia="等线" w:hAnsi="Arial" w:cs="Arial"/>
          <w:b/>
          <w:sz w:val="28"/>
        </w:rPr>
        <w:t>基准高管薪酬</w:t>
      </w:r>
      <w:bookmarkEnd w:id="167"/>
    </w:p>
    <w:p w14:paraId="2559AB5B"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89874E1"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C0F78C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Conduct research on executive compensation benchmarks for [title] at [company size and industry]. Include base salary, equity, bonuses, and perks. Output percentile ranges (50th, 75th, 90th).</w:t>
            </w:r>
          </w:p>
        </w:tc>
      </w:tr>
    </w:tbl>
    <w:p w14:paraId="0BC8C3D1" w14:textId="77777777" w:rsidR="00BF3C4D" w:rsidRDefault="00BF3C4D">
      <w:pPr>
        <w:spacing w:before="120" w:after="120" w:line="288" w:lineRule="auto"/>
        <w:rPr>
          <w:rFonts w:hint="eastAsia"/>
        </w:rPr>
      </w:pPr>
    </w:p>
    <w:p w14:paraId="300CE7F1" w14:textId="77777777" w:rsidR="00BF3C4D" w:rsidRDefault="00000000">
      <w:pPr>
        <w:spacing w:before="260" w:after="120" w:line="288" w:lineRule="auto"/>
        <w:outlineLvl w:val="3"/>
        <w:rPr>
          <w:rFonts w:hint="eastAsia"/>
        </w:rPr>
      </w:pPr>
      <w:bookmarkStart w:id="168" w:name="heading_168"/>
      <w:r>
        <w:rPr>
          <w:rFonts w:ascii="Arial" w:eastAsia="等线" w:hAnsi="Arial" w:cs="Arial"/>
          <w:b/>
          <w:sz w:val="28"/>
        </w:rPr>
        <w:t xml:space="preserve">💼 </w:t>
      </w:r>
      <w:r>
        <w:rPr>
          <w:rFonts w:ascii="Arial" w:eastAsia="等线" w:hAnsi="Arial" w:cs="Arial"/>
          <w:b/>
          <w:sz w:val="28"/>
        </w:rPr>
        <w:t>评估并购机会</w:t>
      </w:r>
      <w:bookmarkEnd w:id="168"/>
    </w:p>
    <w:p w14:paraId="7A2AD92C"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B6B40EA"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8DA57E8"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Research recent acquisitions in [sector/vertical] (past 24 </w:t>
            </w:r>
            <w:r>
              <w:rPr>
                <w:rFonts w:ascii="Consolas" w:eastAsia="Consolas" w:hAnsi="Consolas" w:cs="Consolas"/>
              </w:rPr>
              <w:lastRenderedPageBreak/>
              <w:t>months). Analyze typical deal sizes, common acquisition targets, strategic rationales, and integration outcomes. Output M&amp;A landscape summary.</w:t>
            </w:r>
          </w:p>
        </w:tc>
      </w:tr>
    </w:tbl>
    <w:p w14:paraId="6CA61E7B" w14:textId="77777777" w:rsidR="00BF3C4D" w:rsidRDefault="00BF3C4D">
      <w:pPr>
        <w:spacing w:before="120" w:after="120" w:line="288" w:lineRule="auto"/>
        <w:rPr>
          <w:rFonts w:hint="eastAsia"/>
        </w:rPr>
      </w:pPr>
    </w:p>
    <w:p w14:paraId="3BEC4DD8" w14:textId="77777777" w:rsidR="00BF3C4D" w:rsidRDefault="00000000">
      <w:pPr>
        <w:spacing w:before="260" w:after="120" w:line="288" w:lineRule="auto"/>
        <w:outlineLvl w:val="3"/>
        <w:rPr>
          <w:rFonts w:hint="eastAsia"/>
        </w:rPr>
      </w:pPr>
      <w:bookmarkStart w:id="169" w:name="heading_169"/>
      <w:r>
        <w:rPr>
          <w:rFonts w:ascii="Arial" w:eastAsia="等线" w:hAnsi="Arial" w:cs="Arial"/>
          <w:b/>
          <w:sz w:val="28"/>
        </w:rPr>
        <w:t xml:space="preserve">💼 </w:t>
      </w:r>
      <w:r>
        <w:rPr>
          <w:rFonts w:ascii="Arial" w:eastAsia="等线" w:hAnsi="Arial" w:cs="Arial"/>
          <w:b/>
          <w:sz w:val="28"/>
        </w:rPr>
        <w:t>评估未来趋势</w:t>
      </w:r>
      <w:bookmarkEnd w:id="169"/>
    </w:p>
    <w:p w14:paraId="7373265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77632D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393C84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Conduct deep research on 3-5 emerging trends in [industry/topic] over the next 3 years. Use academic papers, industry reports, and expert opinions. Output trend analysis with implications for our business.</w:t>
            </w:r>
          </w:p>
        </w:tc>
      </w:tr>
    </w:tbl>
    <w:p w14:paraId="0C8A2C8B" w14:textId="77777777" w:rsidR="00BF3C4D" w:rsidRDefault="00BF3C4D">
      <w:pPr>
        <w:spacing w:before="120" w:after="120" w:line="288" w:lineRule="auto"/>
        <w:rPr>
          <w:rFonts w:hint="eastAsia"/>
        </w:rPr>
      </w:pPr>
    </w:p>
    <w:p w14:paraId="2BDB8579" w14:textId="77777777" w:rsidR="00BF3C4D" w:rsidRDefault="00000000">
      <w:pPr>
        <w:spacing w:before="300" w:after="120" w:line="288" w:lineRule="auto"/>
        <w:outlineLvl w:val="2"/>
        <w:rPr>
          <w:rFonts w:hint="eastAsia"/>
        </w:rPr>
      </w:pPr>
      <w:bookmarkStart w:id="170" w:name="heading_170"/>
      <w:r>
        <w:rPr>
          <w:rFonts w:ascii="Arial" w:eastAsia="等线" w:hAnsi="Arial" w:cs="Arial"/>
          <w:b/>
          <w:sz w:val="30"/>
        </w:rPr>
        <w:t xml:space="preserve">9.2 </w:t>
      </w:r>
      <w:r>
        <w:rPr>
          <w:rFonts w:ascii="Arial" w:eastAsia="等线" w:hAnsi="Arial" w:cs="Arial"/>
          <w:b/>
          <w:sz w:val="30"/>
        </w:rPr>
        <w:t>高管与组织沟通</w:t>
      </w:r>
      <w:r>
        <w:rPr>
          <w:rFonts w:ascii="Arial" w:eastAsia="等线" w:hAnsi="Arial" w:cs="Arial"/>
          <w:b/>
          <w:sz w:val="30"/>
        </w:rPr>
        <w:t xml:space="preserve"> (Executive &amp; Organizational Communications)</w:t>
      </w:r>
      <w:bookmarkEnd w:id="170"/>
    </w:p>
    <w:p w14:paraId="1F9C368B" w14:textId="77777777" w:rsidR="00BF3C4D" w:rsidRDefault="00BF3C4D">
      <w:pPr>
        <w:spacing w:before="120" w:after="120" w:line="288" w:lineRule="auto"/>
        <w:rPr>
          <w:rFonts w:hint="eastAsia"/>
        </w:rPr>
      </w:pPr>
    </w:p>
    <w:p w14:paraId="46E54631"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proofErr w:type="gramStart"/>
      <w:r>
        <w:rPr>
          <w:rFonts w:ascii="Arial" w:eastAsia="等线" w:hAnsi="Arial" w:cs="Arial"/>
        </w:rPr>
        <w:t>愿景声明</w:t>
      </w:r>
      <w:proofErr w:type="gramEnd"/>
      <w:r>
        <w:rPr>
          <w:rFonts w:ascii="Arial" w:eastAsia="等线" w:hAnsi="Arial" w:cs="Arial"/>
        </w:rPr>
        <w:t>、内部沟通和组织信息传递。</w:t>
      </w:r>
    </w:p>
    <w:p w14:paraId="64C29B84" w14:textId="77777777" w:rsidR="00BF3C4D" w:rsidRDefault="00BF3C4D">
      <w:pPr>
        <w:spacing w:before="120" w:after="120" w:line="288" w:lineRule="auto"/>
        <w:rPr>
          <w:rFonts w:hint="eastAsia"/>
        </w:rPr>
      </w:pPr>
    </w:p>
    <w:p w14:paraId="18D50F5E" w14:textId="77777777" w:rsidR="00BF3C4D" w:rsidRDefault="00000000">
      <w:pPr>
        <w:spacing w:before="260" w:after="120" w:line="288" w:lineRule="auto"/>
        <w:outlineLvl w:val="3"/>
        <w:rPr>
          <w:rFonts w:hint="eastAsia"/>
        </w:rPr>
      </w:pPr>
      <w:bookmarkStart w:id="171" w:name="heading_171"/>
      <w:r>
        <w:rPr>
          <w:rFonts w:ascii="Arial" w:eastAsia="等线" w:hAnsi="Arial" w:cs="Arial"/>
          <w:b/>
          <w:sz w:val="28"/>
        </w:rPr>
        <w:t xml:space="preserve">📢 </w:t>
      </w:r>
      <w:proofErr w:type="gramStart"/>
      <w:r>
        <w:rPr>
          <w:rFonts w:ascii="Arial" w:eastAsia="等线" w:hAnsi="Arial" w:cs="Arial"/>
          <w:b/>
          <w:sz w:val="28"/>
        </w:rPr>
        <w:t>起草愿景声明</w:t>
      </w:r>
      <w:bookmarkEnd w:id="171"/>
      <w:proofErr w:type="gramEnd"/>
    </w:p>
    <w:p w14:paraId="40BB38A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B655A4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69793EA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me draft a compelling vision statement for our [company/division/initiative]. Context: [paste context]. Make it inspiring, concise (1-2 sentences), forward-looking, and memorable.</w:t>
            </w:r>
          </w:p>
        </w:tc>
      </w:tr>
    </w:tbl>
    <w:p w14:paraId="2A45CFFB" w14:textId="77777777" w:rsidR="00BF3C4D" w:rsidRDefault="00BF3C4D">
      <w:pPr>
        <w:spacing w:before="120" w:after="120" w:line="288" w:lineRule="auto"/>
        <w:rPr>
          <w:rFonts w:hint="eastAsia"/>
        </w:rPr>
      </w:pPr>
    </w:p>
    <w:p w14:paraId="534896D7" w14:textId="77777777" w:rsidR="00BF3C4D" w:rsidRDefault="00000000">
      <w:pPr>
        <w:spacing w:before="260" w:after="120" w:line="288" w:lineRule="auto"/>
        <w:outlineLvl w:val="3"/>
        <w:rPr>
          <w:rFonts w:hint="eastAsia"/>
        </w:rPr>
      </w:pPr>
      <w:bookmarkStart w:id="172" w:name="heading_172"/>
      <w:r>
        <w:rPr>
          <w:rFonts w:ascii="Arial" w:eastAsia="等线" w:hAnsi="Arial" w:cs="Arial"/>
          <w:b/>
          <w:sz w:val="28"/>
        </w:rPr>
        <w:t xml:space="preserve">📢 </w:t>
      </w:r>
      <w:r>
        <w:rPr>
          <w:rFonts w:ascii="Arial" w:eastAsia="等线" w:hAnsi="Arial" w:cs="Arial"/>
          <w:b/>
          <w:sz w:val="28"/>
        </w:rPr>
        <w:t>生成全员大会讨论要点</w:t>
      </w:r>
      <w:bookmarkEnd w:id="172"/>
    </w:p>
    <w:p w14:paraId="22CF9AF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A0F09C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178959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I need talking points for an upcoming company-wide town hall. The </w:t>
            </w:r>
            <w:r>
              <w:rPr>
                <w:rFonts w:ascii="Consolas" w:eastAsia="Consolas" w:hAnsi="Consolas" w:cs="Consolas"/>
              </w:rPr>
              <w:lastRenderedPageBreak/>
              <w:t>theme is [insert theme, e.g., Q1 results, new strategy, org changes]. Include: opening hook, key messages, and Q&amp;A prep.</w:t>
            </w:r>
          </w:p>
        </w:tc>
      </w:tr>
    </w:tbl>
    <w:p w14:paraId="0DF82923" w14:textId="77777777" w:rsidR="00BF3C4D" w:rsidRDefault="00BF3C4D">
      <w:pPr>
        <w:spacing w:before="120" w:after="120" w:line="288" w:lineRule="auto"/>
        <w:rPr>
          <w:rFonts w:hint="eastAsia"/>
        </w:rPr>
      </w:pPr>
    </w:p>
    <w:p w14:paraId="044EDC84" w14:textId="77777777" w:rsidR="00BF3C4D" w:rsidRDefault="00000000">
      <w:pPr>
        <w:spacing w:before="260" w:after="120" w:line="288" w:lineRule="auto"/>
        <w:outlineLvl w:val="3"/>
        <w:rPr>
          <w:rFonts w:hint="eastAsia"/>
        </w:rPr>
      </w:pPr>
      <w:bookmarkStart w:id="173" w:name="heading_173"/>
      <w:r>
        <w:rPr>
          <w:rFonts w:ascii="Arial" w:eastAsia="等线" w:hAnsi="Arial" w:cs="Arial"/>
          <w:b/>
          <w:sz w:val="28"/>
        </w:rPr>
        <w:t xml:space="preserve">📢 </w:t>
      </w:r>
      <w:r>
        <w:rPr>
          <w:rFonts w:ascii="Arial" w:eastAsia="等线" w:hAnsi="Arial" w:cs="Arial"/>
          <w:b/>
          <w:sz w:val="28"/>
        </w:rPr>
        <w:t>刷新内部沟通策略</w:t>
      </w:r>
      <w:bookmarkEnd w:id="173"/>
    </w:p>
    <w:p w14:paraId="606E5B4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762F5F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4B10D96"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me design a new internal communications plan for [company/team]. Goals: [list goals]. Recommend: channels, cadence, content types, and measurement metrics.</w:t>
            </w:r>
          </w:p>
        </w:tc>
      </w:tr>
    </w:tbl>
    <w:p w14:paraId="4A826FE6" w14:textId="77777777" w:rsidR="00BF3C4D" w:rsidRDefault="00BF3C4D">
      <w:pPr>
        <w:spacing w:before="120" w:after="120" w:line="288" w:lineRule="auto"/>
        <w:rPr>
          <w:rFonts w:hint="eastAsia"/>
        </w:rPr>
      </w:pPr>
    </w:p>
    <w:p w14:paraId="090BB7BB" w14:textId="77777777" w:rsidR="00BF3C4D" w:rsidRDefault="00000000">
      <w:pPr>
        <w:spacing w:before="260" w:after="120" w:line="288" w:lineRule="auto"/>
        <w:outlineLvl w:val="3"/>
        <w:rPr>
          <w:rFonts w:hint="eastAsia"/>
        </w:rPr>
      </w:pPr>
      <w:bookmarkStart w:id="174" w:name="heading_174"/>
      <w:r>
        <w:rPr>
          <w:rFonts w:ascii="Arial" w:eastAsia="等线" w:hAnsi="Arial" w:cs="Arial"/>
          <w:b/>
          <w:sz w:val="28"/>
        </w:rPr>
        <w:t xml:space="preserve">📢 </w:t>
      </w:r>
      <w:r>
        <w:rPr>
          <w:rFonts w:ascii="Arial" w:eastAsia="等线" w:hAnsi="Arial" w:cs="Arial"/>
          <w:b/>
          <w:sz w:val="28"/>
        </w:rPr>
        <w:t>规划重组沟通</w:t>
      </w:r>
      <w:bookmarkEnd w:id="174"/>
    </w:p>
    <w:p w14:paraId="2194270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9FE2DE3"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BA8E8F7"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Provide a step-by-step message plan for announcing a reorganization. Segment by audience (affected employees, broader team, managers, external stakeholders). Include timing, channels, and FAQ prep.</w:t>
            </w:r>
          </w:p>
        </w:tc>
      </w:tr>
    </w:tbl>
    <w:p w14:paraId="1733355C" w14:textId="77777777" w:rsidR="00BF3C4D" w:rsidRDefault="00BF3C4D">
      <w:pPr>
        <w:spacing w:before="120" w:after="120" w:line="288" w:lineRule="auto"/>
        <w:rPr>
          <w:rFonts w:hint="eastAsia"/>
        </w:rPr>
      </w:pPr>
    </w:p>
    <w:p w14:paraId="2292C05F" w14:textId="77777777" w:rsidR="00BF3C4D" w:rsidRDefault="00000000">
      <w:pPr>
        <w:spacing w:before="260" w:after="120" w:line="288" w:lineRule="auto"/>
        <w:outlineLvl w:val="3"/>
        <w:rPr>
          <w:rFonts w:hint="eastAsia"/>
        </w:rPr>
      </w:pPr>
      <w:bookmarkStart w:id="175" w:name="heading_175"/>
      <w:r>
        <w:rPr>
          <w:rFonts w:ascii="Arial" w:eastAsia="等线" w:hAnsi="Arial" w:cs="Arial"/>
          <w:b/>
          <w:sz w:val="28"/>
        </w:rPr>
        <w:t xml:space="preserve">📢 </w:t>
      </w:r>
      <w:r>
        <w:rPr>
          <w:rFonts w:ascii="Arial" w:eastAsia="等线" w:hAnsi="Arial" w:cs="Arial"/>
          <w:b/>
          <w:sz w:val="28"/>
        </w:rPr>
        <w:t>起草继任规划备忘录</w:t>
      </w:r>
      <w:bookmarkEnd w:id="175"/>
    </w:p>
    <w:p w14:paraId="72EACDF5"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60CEF7E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34EC1ADA"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Help me draft a succession planning memo for our [leadership team/board]. Include: objectives, timeline, evaluation criteria, development plans, and risk mitigation for key roles.</w:t>
            </w:r>
          </w:p>
        </w:tc>
      </w:tr>
    </w:tbl>
    <w:p w14:paraId="7F0A6463" w14:textId="77777777" w:rsidR="00BF3C4D" w:rsidRDefault="00BF3C4D">
      <w:pPr>
        <w:spacing w:before="120" w:after="120" w:line="288" w:lineRule="auto"/>
        <w:rPr>
          <w:rFonts w:hint="eastAsia"/>
        </w:rPr>
      </w:pPr>
    </w:p>
    <w:p w14:paraId="4CBA1EA1" w14:textId="77777777" w:rsidR="00BF3C4D" w:rsidRDefault="00000000">
      <w:pPr>
        <w:spacing w:before="300" w:after="120" w:line="288" w:lineRule="auto"/>
        <w:outlineLvl w:val="2"/>
        <w:rPr>
          <w:rFonts w:hint="eastAsia"/>
        </w:rPr>
      </w:pPr>
      <w:bookmarkStart w:id="176" w:name="heading_176"/>
      <w:r>
        <w:rPr>
          <w:rFonts w:ascii="Arial" w:eastAsia="等线" w:hAnsi="Arial" w:cs="Arial"/>
          <w:b/>
          <w:sz w:val="30"/>
        </w:rPr>
        <w:t xml:space="preserve">9.3 </w:t>
      </w:r>
      <w:r>
        <w:rPr>
          <w:rFonts w:ascii="Arial" w:eastAsia="等线" w:hAnsi="Arial" w:cs="Arial"/>
          <w:b/>
          <w:sz w:val="30"/>
        </w:rPr>
        <w:t>战略规划与决策支持</w:t>
      </w:r>
      <w:r>
        <w:rPr>
          <w:rFonts w:ascii="Arial" w:eastAsia="等线" w:hAnsi="Arial" w:cs="Arial"/>
          <w:b/>
          <w:sz w:val="30"/>
        </w:rPr>
        <w:t xml:space="preserve"> (Strategic Planning &amp; Decision Support)</w:t>
      </w:r>
      <w:bookmarkEnd w:id="176"/>
    </w:p>
    <w:p w14:paraId="1B35D949" w14:textId="77777777" w:rsidR="00BF3C4D" w:rsidRDefault="00BF3C4D">
      <w:pPr>
        <w:spacing w:before="120" w:after="120" w:line="288" w:lineRule="auto"/>
        <w:rPr>
          <w:rFonts w:hint="eastAsia"/>
        </w:rPr>
      </w:pPr>
    </w:p>
    <w:p w14:paraId="7BDD9457"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战略决策和业务规划。</w:t>
      </w:r>
    </w:p>
    <w:p w14:paraId="7E90D11A" w14:textId="77777777" w:rsidR="00BF3C4D" w:rsidRDefault="00BF3C4D">
      <w:pPr>
        <w:spacing w:before="120" w:after="120" w:line="288" w:lineRule="auto"/>
        <w:rPr>
          <w:rFonts w:hint="eastAsia"/>
        </w:rPr>
      </w:pPr>
    </w:p>
    <w:p w14:paraId="14B2CA42" w14:textId="77777777" w:rsidR="00BF3C4D" w:rsidRDefault="00000000">
      <w:pPr>
        <w:spacing w:before="260" w:after="120" w:line="288" w:lineRule="auto"/>
        <w:outlineLvl w:val="3"/>
        <w:rPr>
          <w:rFonts w:hint="eastAsia"/>
        </w:rPr>
      </w:pPr>
      <w:bookmarkStart w:id="177" w:name="heading_177"/>
      <w:r>
        <w:rPr>
          <w:rFonts w:ascii="Arial" w:eastAsia="等线" w:hAnsi="Arial" w:cs="Arial"/>
          <w:b/>
          <w:sz w:val="28"/>
        </w:rPr>
        <w:t xml:space="preserve">📋 </w:t>
      </w:r>
      <w:r>
        <w:rPr>
          <w:rFonts w:ascii="Arial" w:eastAsia="等线" w:hAnsi="Arial" w:cs="Arial"/>
          <w:b/>
          <w:sz w:val="28"/>
        </w:rPr>
        <w:t>创建定价策略简报</w:t>
      </w:r>
      <w:bookmarkEnd w:id="177"/>
    </w:p>
    <w:p w14:paraId="2A060A8A"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55F25C06"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4CF0B5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We're revisiting our pricing strategy for [product/service]. Current model: [describe]. Suggest 2-3 alternative pricing models (value-based, usage-based, tiered). Include pros, cons, and revenue impact modeling.</w:t>
            </w:r>
          </w:p>
        </w:tc>
      </w:tr>
    </w:tbl>
    <w:p w14:paraId="4DC12919" w14:textId="77777777" w:rsidR="00BF3C4D" w:rsidRDefault="00BF3C4D">
      <w:pPr>
        <w:spacing w:before="120" w:after="120" w:line="288" w:lineRule="auto"/>
        <w:rPr>
          <w:rFonts w:hint="eastAsia"/>
        </w:rPr>
      </w:pPr>
    </w:p>
    <w:p w14:paraId="06527289" w14:textId="77777777" w:rsidR="00BF3C4D" w:rsidRDefault="00BF3C4D">
      <w:pPr>
        <w:pBdr>
          <w:bottom w:val="single" w:sz="0" w:space="0" w:color="DEE0E3"/>
          <w:between w:val="single" w:sz="0" w:space="0" w:color="DEE0E3"/>
        </w:pBdr>
        <w:spacing w:before="120" w:after="120" w:line="288" w:lineRule="auto"/>
        <w:rPr>
          <w:rFonts w:hint="eastAsia"/>
        </w:rPr>
      </w:pPr>
    </w:p>
    <w:p w14:paraId="2400AC11" w14:textId="77777777" w:rsidR="00BF3C4D" w:rsidRDefault="00BF3C4D">
      <w:pPr>
        <w:spacing w:before="120" w:after="120" w:line="288" w:lineRule="auto"/>
        <w:rPr>
          <w:rFonts w:hint="eastAsia"/>
        </w:rPr>
      </w:pPr>
    </w:p>
    <w:p w14:paraId="48D5C7CA" w14:textId="77777777" w:rsidR="00BF3C4D" w:rsidRDefault="00000000">
      <w:pPr>
        <w:spacing w:before="320" w:after="120" w:line="288" w:lineRule="auto"/>
        <w:outlineLvl w:val="1"/>
        <w:rPr>
          <w:rFonts w:hint="eastAsia"/>
        </w:rPr>
      </w:pPr>
      <w:bookmarkStart w:id="178" w:name="heading_178"/>
      <w:r>
        <w:rPr>
          <w:rFonts w:ascii="Arial" w:eastAsia="等线" w:hAnsi="Arial" w:cs="Arial"/>
          <w:b/>
          <w:sz w:val="32"/>
        </w:rPr>
        <w:t xml:space="preserve">10. </w:t>
      </w:r>
      <w:r>
        <w:rPr>
          <w:rFonts w:ascii="Arial" w:eastAsia="等线" w:hAnsi="Arial" w:cs="Arial"/>
          <w:b/>
          <w:sz w:val="32"/>
        </w:rPr>
        <w:t>政府</w:t>
      </w:r>
      <w:r>
        <w:rPr>
          <w:rFonts w:ascii="Arial" w:eastAsia="等线" w:hAnsi="Arial" w:cs="Arial"/>
          <w:b/>
          <w:sz w:val="32"/>
        </w:rPr>
        <w:t>IT</w:t>
      </w:r>
      <w:r>
        <w:rPr>
          <w:rFonts w:ascii="Arial" w:eastAsia="等线" w:hAnsi="Arial" w:cs="Arial"/>
          <w:b/>
          <w:sz w:val="32"/>
        </w:rPr>
        <w:t>人员</w:t>
      </w:r>
      <w:bookmarkEnd w:id="178"/>
    </w:p>
    <w:p w14:paraId="4C5E7263" w14:textId="77777777" w:rsidR="00BF3C4D" w:rsidRDefault="00BF3C4D">
      <w:pPr>
        <w:spacing w:before="120" w:after="120" w:line="288" w:lineRule="auto"/>
        <w:rPr>
          <w:rFonts w:hint="eastAsia"/>
        </w:rPr>
      </w:pPr>
    </w:p>
    <w:p w14:paraId="5E573048"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政府部门</w:t>
      </w:r>
      <w:r>
        <w:rPr>
          <w:rFonts w:ascii="Arial" w:eastAsia="等线" w:hAnsi="Arial" w:cs="Arial"/>
        </w:rPr>
        <w:t>IT</w:t>
      </w:r>
      <w:r>
        <w:rPr>
          <w:rFonts w:ascii="Arial" w:eastAsia="等线" w:hAnsi="Arial" w:cs="Arial"/>
        </w:rPr>
        <w:t>团队、系统管理员、安全专家</w:t>
      </w:r>
    </w:p>
    <w:p w14:paraId="51E41EB6"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系统安全与漏洞管理、</w:t>
      </w:r>
      <w:r>
        <w:rPr>
          <w:rFonts w:ascii="Arial" w:eastAsia="等线" w:hAnsi="Arial" w:cs="Arial"/>
        </w:rPr>
        <w:t>DevOps</w:t>
      </w:r>
      <w:r>
        <w:rPr>
          <w:rFonts w:ascii="Arial" w:eastAsia="等线" w:hAnsi="Arial" w:cs="Arial"/>
        </w:rPr>
        <w:t>与发布管理</w:t>
      </w:r>
    </w:p>
    <w:p w14:paraId="377AFCD1" w14:textId="77777777" w:rsidR="00BF3C4D" w:rsidRDefault="00BF3C4D">
      <w:pPr>
        <w:spacing w:before="120" w:after="120" w:line="288" w:lineRule="auto"/>
        <w:rPr>
          <w:rFonts w:hint="eastAsia"/>
        </w:rPr>
      </w:pPr>
    </w:p>
    <w:p w14:paraId="0441A975" w14:textId="77777777" w:rsidR="00BF3C4D" w:rsidRDefault="00000000">
      <w:pPr>
        <w:spacing w:before="300" w:after="120" w:line="288" w:lineRule="auto"/>
        <w:outlineLvl w:val="2"/>
        <w:rPr>
          <w:rFonts w:hint="eastAsia"/>
        </w:rPr>
      </w:pPr>
      <w:bookmarkStart w:id="179" w:name="heading_179"/>
      <w:r>
        <w:rPr>
          <w:rFonts w:ascii="Arial" w:eastAsia="等线" w:hAnsi="Arial" w:cs="Arial"/>
          <w:b/>
          <w:sz w:val="30"/>
        </w:rPr>
        <w:t xml:space="preserve">10.1 </w:t>
      </w:r>
      <w:r>
        <w:rPr>
          <w:rFonts w:ascii="Arial" w:eastAsia="等线" w:hAnsi="Arial" w:cs="Arial"/>
          <w:b/>
          <w:sz w:val="30"/>
        </w:rPr>
        <w:t>系统安全与漏洞管理</w:t>
      </w:r>
      <w:r>
        <w:rPr>
          <w:rFonts w:ascii="Arial" w:eastAsia="等线" w:hAnsi="Arial" w:cs="Arial"/>
          <w:b/>
          <w:sz w:val="30"/>
        </w:rPr>
        <w:t xml:space="preserve"> (System Security &amp; Vulnerability Management)</w:t>
      </w:r>
      <w:bookmarkEnd w:id="179"/>
    </w:p>
    <w:p w14:paraId="660EA493" w14:textId="77777777" w:rsidR="00BF3C4D" w:rsidRDefault="00BF3C4D">
      <w:pPr>
        <w:spacing w:before="120" w:after="120" w:line="288" w:lineRule="auto"/>
        <w:rPr>
          <w:rFonts w:hint="eastAsia"/>
        </w:rPr>
      </w:pPr>
    </w:p>
    <w:p w14:paraId="5ACC88A5"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安全扫描和漏洞修复。</w:t>
      </w:r>
    </w:p>
    <w:p w14:paraId="73A31BB2" w14:textId="77777777" w:rsidR="00BF3C4D" w:rsidRDefault="00BF3C4D">
      <w:pPr>
        <w:spacing w:before="120" w:after="120" w:line="288" w:lineRule="auto"/>
        <w:rPr>
          <w:rFonts w:hint="eastAsia"/>
        </w:rPr>
      </w:pPr>
    </w:p>
    <w:p w14:paraId="536A823C" w14:textId="77777777" w:rsidR="00BF3C4D" w:rsidRDefault="00000000">
      <w:pPr>
        <w:spacing w:before="260" w:after="120" w:line="288" w:lineRule="auto"/>
        <w:outlineLvl w:val="3"/>
        <w:rPr>
          <w:rFonts w:hint="eastAsia"/>
        </w:rPr>
      </w:pPr>
      <w:bookmarkStart w:id="180" w:name="heading_180"/>
      <w:r>
        <w:rPr>
          <w:rFonts w:ascii="Arial" w:eastAsia="等线" w:hAnsi="Arial" w:cs="Arial"/>
          <w:b/>
          <w:sz w:val="28"/>
        </w:rPr>
        <w:t xml:space="preserve">🔐 </w:t>
      </w:r>
      <w:r>
        <w:rPr>
          <w:rFonts w:ascii="Arial" w:eastAsia="等线" w:hAnsi="Arial" w:cs="Arial"/>
          <w:b/>
          <w:sz w:val="28"/>
        </w:rPr>
        <w:t>分析漏洞扫描结果</w:t>
      </w:r>
      <w:bookmarkEnd w:id="180"/>
    </w:p>
    <w:p w14:paraId="38131A5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057B82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FE5DCE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these weekly vulnerability-scan results for the [system name] and group findings by severity (Critical, High, Medium, Low) and affected component. Recommend remediation steps ranked by risk reduction. Output a prioritized action plan.</w:t>
            </w:r>
          </w:p>
        </w:tc>
      </w:tr>
    </w:tbl>
    <w:p w14:paraId="0041434F" w14:textId="77777777" w:rsidR="00BF3C4D" w:rsidRDefault="00000000">
      <w:pPr>
        <w:spacing w:before="120" w:after="120" w:line="288" w:lineRule="auto"/>
        <w:rPr>
          <w:rFonts w:hint="eastAsia"/>
        </w:rPr>
      </w:pPr>
      <w:r>
        <w:rPr>
          <w:rFonts w:ascii="Arial" w:eastAsia="等线" w:hAnsi="Arial" w:cs="Arial"/>
          <w:b/>
        </w:rPr>
        <w:t>使用建议</w:t>
      </w:r>
      <w:r>
        <w:rPr>
          <w:rFonts w:ascii="Arial" w:eastAsia="等线" w:hAnsi="Arial" w:cs="Arial"/>
        </w:rPr>
        <w:t xml:space="preserve">: </w:t>
      </w:r>
      <w:r>
        <w:rPr>
          <w:rFonts w:ascii="Arial" w:eastAsia="等线" w:hAnsi="Arial" w:cs="Arial"/>
        </w:rPr>
        <w:t>用于定期安全审计和漏洞管理工作流。</w:t>
      </w:r>
    </w:p>
    <w:p w14:paraId="62BFE093" w14:textId="77777777" w:rsidR="00BF3C4D" w:rsidRDefault="00BF3C4D">
      <w:pPr>
        <w:spacing w:before="120" w:after="120" w:line="288" w:lineRule="auto"/>
        <w:rPr>
          <w:rFonts w:hint="eastAsia"/>
        </w:rPr>
      </w:pPr>
    </w:p>
    <w:p w14:paraId="76174E0D" w14:textId="77777777" w:rsidR="00BF3C4D" w:rsidRDefault="00000000">
      <w:pPr>
        <w:spacing w:before="300" w:after="120" w:line="288" w:lineRule="auto"/>
        <w:outlineLvl w:val="2"/>
        <w:rPr>
          <w:rFonts w:hint="eastAsia"/>
        </w:rPr>
      </w:pPr>
      <w:bookmarkStart w:id="181" w:name="heading_181"/>
      <w:r>
        <w:rPr>
          <w:rFonts w:ascii="Arial" w:eastAsia="等线" w:hAnsi="Arial" w:cs="Arial"/>
          <w:b/>
          <w:sz w:val="30"/>
        </w:rPr>
        <w:t>10.2 DevOps</w:t>
      </w:r>
      <w:r>
        <w:rPr>
          <w:rFonts w:ascii="Arial" w:eastAsia="等线" w:hAnsi="Arial" w:cs="Arial"/>
          <w:b/>
          <w:sz w:val="30"/>
        </w:rPr>
        <w:t>与发布管理</w:t>
      </w:r>
      <w:r>
        <w:rPr>
          <w:rFonts w:ascii="Arial" w:eastAsia="等线" w:hAnsi="Arial" w:cs="Arial"/>
          <w:b/>
          <w:sz w:val="30"/>
        </w:rPr>
        <w:t xml:space="preserve"> (DevOps &amp; Release Management)</w:t>
      </w:r>
      <w:bookmarkEnd w:id="181"/>
    </w:p>
    <w:p w14:paraId="771A5177" w14:textId="77777777" w:rsidR="00BF3C4D" w:rsidRDefault="00BF3C4D">
      <w:pPr>
        <w:spacing w:before="120" w:after="120" w:line="288" w:lineRule="auto"/>
        <w:rPr>
          <w:rFonts w:hint="eastAsia"/>
        </w:rPr>
      </w:pPr>
    </w:p>
    <w:p w14:paraId="47B42F1A"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代码覆盖率和发布管理。</w:t>
      </w:r>
    </w:p>
    <w:p w14:paraId="667FCF6F" w14:textId="77777777" w:rsidR="00BF3C4D" w:rsidRDefault="00BF3C4D">
      <w:pPr>
        <w:spacing w:before="120" w:after="120" w:line="288" w:lineRule="auto"/>
        <w:rPr>
          <w:rFonts w:hint="eastAsia"/>
        </w:rPr>
      </w:pPr>
    </w:p>
    <w:p w14:paraId="5045D11B" w14:textId="77777777" w:rsidR="00BF3C4D" w:rsidRDefault="00000000">
      <w:pPr>
        <w:spacing w:before="260" w:after="120" w:line="288" w:lineRule="auto"/>
        <w:outlineLvl w:val="3"/>
        <w:rPr>
          <w:rFonts w:hint="eastAsia"/>
        </w:rPr>
      </w:pPr>
      <w:bookmarkStart w:id="182" w:name="heading_182"/>
      <w:r>
        <w:rPr>
          <w:rFonts w:ascii="Arial" w:eastAsia="等线" w:hAnsi="Arial" w:cs="Arial"/>
          <w:b/>
          <w:sz w:val="28"/>
        </w:rPr>
        <w:t xml:space="preserve">🚀 </w:t>
      </w:r>
      <w:r>
        <w:rPr>
          <w:rFonts w:ascii="Arial" w:eastAsia="等线" w:hAnsi="Arial" w:cs="Arial"/>
          <w:b/>
          <w:sz w:val="28"/>
        </w:rPr>
        <w:t>分析代码覆盖率报告</w:t>
      </w:r>
      <w:bookmarkEnd w:id="182"/>
    </w:p>
    <w:p w14:paraId="2173D559"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60A6347"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3CC7751"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Merge these code-coverage reports from the last three builds: [paste data]. Calculate test-coverage percentage for each module, highlight any module below 75 percent, and produce a bar chart of the results with a short narrative explaining the biggest gaps.</w:t>
            </w:r>
          </w:p>
        </w:tc>
      </w:tr>
    </w:tbl>
    <w:p w14:paraId="578F5037" w14:textId="77777777" w:rsidR="00BF3C4D" w:rsidRDefault="00BF3C4D">
      <w:pPr>
        <w:spacing w:before="120" w:after="120" w:line="288" w:lineRule="auto"/>
        <w:rPr>
          <w:rFonts w:hint="eastAsia"/>
        </w:rPr>
      </w:pPr>
    </w:p>
    <w:p w14:paraId="30053B61" w14:textId="77777777" w:rsidR="00BF3C4D" w:rsidRDefault="00BF3C4D">
      <w:pPr>
        <w:pBdr>
          <w:bottom w:val="single" w:sz="0" w:space="0" w:color="DEE0E3"/>
          <w:between w:val="single" w:sz="0" w:space="0" w:color="DEE0E3"/>
        </w:pBdr>
        <w:spacing w:before="120" w:after="120" w:line="288" w:lineRule="auto"/>
        <w:rPr>
          <w:rFonts w:hint="eastAsia"/>
        </w:rPr>
      </w:pPr>
    </w:p>
    <w:p w14:paraId="53C3B335" w14:textId="77777777" w:rsidR="00BF3C4D" w:rsidRDefault="00BF3C4D">
      <w:pPr>
        <w:spacing w:before="120" w:after="120" w:line="288" w:lineRule="auto"/>
        <w:rPr>
          <w:rFonts w:hint="eastAsia"/>
        </w:rPr>
      </w:pPr>
    </w:p>
    <w:p w14:paraId="15BED039" w14:textId="77777777" w:rsidR="00BF3C4D" w:rsidRDefault="00000000">
      <w:pPr>
        <w:spacing w:before="320" w:after="120" w:line="288" w:lineRule="auto"/>
        <w:outlineLvl w:val="1"/>
        <w:rPr>
          <w:rFonts w:hint="eastAsia"/>
        </w:rPr>
      </w:pPr>
      <w:bookmarkStart w:id="183" w:name="heading_183"/>
      <w:r>
        <w:rPr>
          <w:rFonts w:ascii="Arial" w:eastAsia="等线" w:hAnsi="Arial" w:cs="Arial"/>
          <w:b/>
          <w:sz w:val="32"/>
        </w:rPr>
        <w:t xml:space="preserve">11. </w:t>
      </w:r>
      <w:r>
        <w:rPr>
          <w:rFonts w:ascii="Arial" w:eastAsia="等线" w:hAnsi="Arial" w:cs="Arial"/>
          <w:b/>
          <w:sz w:val="32"/>
        </w:rPr>
        <w:t>政府分析师与项目人员</w:t>
      </w:r>
      <w:bookmarkEnd w:id="183"/>
    </w:p>
    <w:p w14:paraId="5446D79F" w14:textId="77777777" w:rsidR="00BF3C4D" w:rsidRDefault="00BF3C4D">
      <w:pPr>
        <w:spacing w:before="120" w:after="120" w:line="288" w:lineRule="auto"/>
        <w:rPr>
          <w:rFonts w:hint="eastAsia"/>
        </w:rPr>
      </w:pPr>
    </w:p>
    <w:p w14:paraId="3CCAE274"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政府政策分析师、项目管理人员、数据分析师</w:t>
      </w:r>
    </w:p>
    <w:p w14:paraId="4E5E4100"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分析简报与决策支持</w:t>
      </w:r>
    </w:p>
    <w:p w14:paraId="10F07412" w14:textId="77777777" w:rsidR="00BF3C4D" w:rsidRDefault="00BF3C4D">
      <w:pPr>
        <w:spacing w:before="120" w:after="120" w:line="288" w:lineRule="auto"/>
        <w:rPr>
          <w:rFonts w:hint="eastAsia"/>
        </w:rPr>
      </w:pPr>
    </w:p>
    <w:p w14:paraId="73A18C8F" w14:textId="77777777" w:rsidR="00BF3C4D" w:rsidRDefault="00000000">
      <w:pPr>
        <w:spacing w:before="300" w:after="120" w:line="288" w:lineRule="auto"/>
        <w:outlineLvl w:val="2"/>
        <w:rPr>
          <w:rFonts w:hint="eastAsia"/>
        </w:rPr>
      </w:pPr>
      <w:bookmarkStart w:id="184" w:name="heading_184"/>
      <w:r>
        <w:rPr>
          <w:rFonts w:ascii="Arial" w:eastAsia="等线" w:hAnsi="Arial" w:cs="Arial"/>
          <w:b/>
          <w:sz w:val="30"/>
        </w:rPr>
        <w:t xml:space="preserve">11.1 </w:t>
      </w:r>
      <w:r>
        <w:rPr>
          <w:rFonts w:ascii="Arial" w:eastAsia="等线" w:hAnsi="Arial" w:cs="Arial"/>
          <w:b/>
          <w:sz w:val="30"/>
        </w:rPr>
        <w:t>分析简报与决策支持</w:t>
      </w:r>
      <w:r>
        <w:rPr>
          <w:rFonts w:ascii="Arial" w:eastAsia="等线" w:hAnsi="Arial" w:cs="Arial"/>
          <w:b/>
          <w:sz w:val="30"/>
        </w:rPr>
        <w:t xml:space="preserve"> (Analytical Briefings &amp; Decision Support)</w:t>
      </w:r>
      <w:bookmarkEnd w:id="184"/>
    </w:p>
    <w:p w14:paraId="179A48BB" w14:textId="77777777" w:rsidR="00BF3C4D" w:rsidRDefault="00BF3C4D">
      <w:pPr>
        <w:spacing w:before="120" w:after="120" w:line="288" w:lineRule="auto"/>
        <w:rPr>
          <w:rFonts w:hint="eastAsia"/>
        </w:rPr>
      </w:pPr>
    </w:p>
    <w:p w14:paraId="14E4EE4D"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绩效分析和高管简报。</w:t>
      </w:r>
    </w:p>
    <w:p w14:paraId="2D96B493" w14:textId="77777777" w:rsidR="00BF3C4D" w:rsidRDefault="00BF3C4D">
      <w:pPr>
        <w:spacing w:before="120" w:after="120" w:line="288" w:lineRule="auto"/>
        <w:rPr>
          <w:rFonts w:hint="eastAsia"/>
        </w:rPr>
      </w:pPr>
    </w:p>
    <w:p w14:paraId="099A3283" w14:textId="77777777" w:rsidR="00BF3C4D" w:rsidRDefault="00000000">
      <w:pPr>
        <w:spacing w:before="260" w:after="120" w:line="288" w:lineRule="auto"/>
        <w:outlineLvl w:val="3"/>
        <w:rPr>
          <w:rFonts w:hint="eastAsia"/>
        </w:rPr>
      </w:pPr>
      <w:bookmarkStart w:id="185" w:name="heading_185"/>
      <w:r>
        <w:rPr>
          <w:rFonts w:ascii="Arial" w:eastAsia="等线" w:hAnsi="Arial" w:cs="Arial"/>
          <w:b/>
          <w:sz w:val="28"/>
        </w:rPr>
        <w:t xml:space="preserve">📊 </w:t>
      </w:r>
      <w:r>
        <w:rPr>
          <w:rFonts w:ascii="Arial" w:eastAsia="等线" w:hAnsi="Arial" w:cs="Arial"/>
          <w:b/>
          <w:sz w:val="28"/>
        </w:rPr>
        <w:t>总结季度绩效仪表板</w:t>
      </w:r>
      <w:bookmarkEnd w:id="185"/>
    </w:p>
    <w:p w14:paraId="7B908D86"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4DDCB332"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39247E3"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Summarize the last four quarterly performance dashboards for the [program name]. Highlight trends in [subject 1, e.g., service delivery], [subject 2, e.g., budget utilization], [subject 3, e.g., citizen satisfaction] in a one-page brief for executives. Format for quick decision-making.</w:t>
            </w:r>
          </w:p>
        </w:tc>
      </w:tr>
    </w:tbl>
    <w:p w14:paraId="26D35603" w14:textId="77777777" w:rsidR="00BF3C4D" w:rsidRDefault="00000000">
      <w:pPr>
        <w:spacing w:before="120" w:after="120" w:line="288" w:lineRule="auto"/>
        <w:rPr>
          <w:rFonts w:hint="eastAsia"/>
        </w:rPr>
      </w:pPr>
      <w:r>
        <w:rPr>
          <w:rFonts w:ascii="Arial" w:eastAsia="等线" w:hAnsi="Arial" w:cs="Arial"/>
          <w:b/>
        </w:rPr>
        <w:t>使用建议</w:t>
      </w:r>
      <w:r>
        <w:rPr>
          <w:rFonts w:ascii="Arial" w:eastAsia="等线" w:hAnsi="Arial" w:cs="Arial"/>
        </w:rPr>
        <w:t xml:space="preserve">: </w:t>
      </w:r>
      <w:r>
        <w:rPr>
          <w:rFonts w:ascii="Arial" w:eastAsia="等线" w:hAnsi="Arial" w:cs="Arial"/>
        </w:rPr>
        <w:t>用于快速将复杂数据转化为高管可读的简报。</w:t>
      </w:r>
    </w:p>
    <w:p w14:paraId="14978A8F" w14:textId="77777777" w:rsidR="00BF3C4D" w:rsidRDefault="00BF3C4D">
      <w:pPr>
        <w:spacing w:before="120" w:after="120" w:line="288" w:lineRule="auto"/>
        <w:rPr>
          <w:rFonts w:hint="eastAsia"/>
        </w:rPr>
      </w:pPr>
    </w:p>
    <w:p w14:paraId="14AB3EC8" w14:textId="77777777" w:rsidR="00BF3C4D" w:rsidRDefault="00BF3C4D">
      <w:pPr>
        <w:pBdr>
          <w:bottom w:val="single" w:sz="0" w:space="0" w:color="DEE0E3"/>
          <w:between w:val="single" w:sz="0" w:space="0" w:color="DEE0E3"/>
        </w:pBdr>
        <w:spacing w:before="120" w:after="120" w:line="288" w:lineRule="auto"/>
        <w:rPr>
          <w:rFonts w:hint="eastAsia"/>
        </w:rPr>
      </w:pPr>
    </w:p>
    <w:p w14:paraId="0894464B" w14:textId="77777777" w:rsidR="00BF3C4D" w:rsidRDefault="00BF3C4D">
      <w:pPr>
        <w:spacing w:before="120" w:after="120" w:line="288" w:lineRule="auto"/>
        <w:rPr>
          <w:rFonts w:hint="eastAsia"/>
        </w:rPr>
      </w:pPr>
    </w:p>
    <w:p w14:paraId="3B59513C" w14:textId="77777777" w:rsidR="00BF3C4D" w:rsidRDefault="00000000">
      <w:pPr>
        <w:spacing w:before="320" w:after="120" w:line="288" w:lineRule="auto"/>
        <w:outlineLvl w:val="1"/>
        <w:rPr>
          <w:rFonts w:hint="eastAsia"/>
        </w:rPr>
      </w:pPr>
      <w:bookmarkStart w:id="186" w:name="heading_186"/>
      <w:r>
        <w:rPr>
          <w:rFonts w:ascii="Arial" w:eastAsia="等线" w:hAnsi="Arial" w:cs="Arial"/>
          <w:b/>
          <w:sz w:val="32"/>
        </w:rPr>
        <w:t xml:space="preserve">12. </w:t>
      </w:r>
      <w:r>
        <w:rPr>
          <w:rFonts w:ascii="Arial" w:eastAsia="等线" w:hAnsi="Arial" w:cs="Arial"/>
          <w:b/>
          <w:sz w:val="32"/>
        </w:rPr>
        <w:t>政府领导者</w:t>
      </w:r>
      <w:bookmarkEnd w:id="186"/>
    </w:p>
    <w:p w14:paraId="6C8E4828" w14:textId="77777777" w:rsidR="00BF3C4D" w:rsidRDefault="00BF3C4D">
      <w:pPr>
        <w:spacing w:before="120" w:after="120" w:line="288" w:lineRule="auto"/>
        <w:rPr>
          <w:rFonts w:hint="eastAsia"/>
        </w:rPr>
      </w:pPr>
    </w:p>
    <w:p w14:paraId="29730CCF" w14:textId="77777777" w:rsidR="00BF3C4D" w:rsidRDefault="00000000">
      <w:pPr>
        <w:spacing w:before="120" w:after="120" w:line="288" w:lineRule="auto"/>
        <w:rPr>
          <w:rFonts w:hint="eastAsia"/>
        </w:rPr>
      </w:pPr>
      <w:r>
        <w:rPr>
          <w:rFonts w:ascii="Arial" w:eastAsia="等线" w:hAnsi="Arial" w:cs="Arial"/>
          <w:b/>
        </w:rPr>
        <w:t>适用场景</w:t>
      </w:r>
      <w:r>
        <w:rPr>
          <w:rFonts w:ascii="Arial" w:eastAsia="等线" w:hAnsi="Arial" w:cs="Arial"/>
        </w:rPr>
        <w:t xml:space="preserve">: </w:t>
      </w:r>
      <w:r>
        <w:rPr>
          <w:rFonts w:ascii="Arial" w:eastAsia="等线" w:hAnsi="Arial" w:cs="Arial"/>
        </w:rPr>
        <w:t>政府部门负责人、政策制定者、公共事务管理者</w:t>
      </w:r>
    </w:p>
    <w:p w14:paraId="3DBF38CA" w14:textId="77777777" w:rsidR="00BF3C4D" w:rsidRDefault="00000000">
      <w:pPr>
        <w:spacing w:before="120" w:after="120" w:line="288" w:lineRule="auto"/>
        <w:rPr>
          <w:rFonts w:hint="eastAsia"/>
        </w:rPr>
      </w:pPr>
      <w:r>
        <w:rPr>
          <w:rFonts w:ascii="Arial" w:eastAsia="等线" w:hAnsi="Arial" w:cs="Arial"/>
          <w:b/>
        </w:rPr>
        <w:t>核心能力</w:t>
      </w:r>
      <w:r>
        <w:rPr>
          <w:rFonts w:ascii="Arial" w:eastAsia="等线" w:hAnsi="Arial" w:cs="Arial"/>
        </w:rPr>
        <w:t xml:space="preserve">: </w:t>
      </w:r>
      <w:r>
        <w:rPr>
          <w:rFonts w:ascii="Arial" w:eastAsia="等线" w:hAnsi="Arial" w:cs="Arial"/>
        </w:rPr>
        <w:t>高管决策支持、政策起草与分析、选民沟通、预算与财务</w:t>
      </w:r>
    </w:p>
    <w:p w14:paraId="6BF2842F" w14:textId="77777777" w:rsidR="00BF3C4D" w:rsidRDefault="00BF3C4D">
      <w:pPr>
        <w:spacing w:before="120" w:after="120" w:line="288" w:lineRule="auto"/>
        <w:rPr>
          <w:rFonts w:hint="eastAsia"/>
        </w:rPr>
      </w:pPr>
    </w:p>
    <w:p w14:paraId="51C5E101" w14:textId="77777777" w:rsidR="00BF3C4D" w:rsidRDefault="00000000">
      <w:pPr>
        <w:spacing w:before="300" w:after="120" w:line="288" w:lineRule="auto"/>
        <w:outlineLvl w:val="2"/>
        <w:rPr>
          <w:rFonts w:hint="eastAsia"/>
        </w:rPr>
      </w:pPr>
      <w:bookmarkStart w:id="187" w:name="heading_187"/>
      <w:r>
        <w:rPr>
          <w:rFonts w:ascii="Arial" w:eastAsia="等线" w:hAnsi="Arial" w:cs="Arial"/>
          <w:b/>
          <w:sz w:val="30"/>
        </w:rPr>
        <w:t xml:space="preserve">12.1 </w:t>
      </w:r>
      <w:r>
        <w:rPr>
          <w:rFonts w:ascii="Arial" w:eastAsia="等线" w:hAnsi="Arial" w:cs="Arial"/>
          <w:b/>
          <w:sz w:val="30"/>
        </w:rPr>
        <w:t>高管决策支持</w:t>
      </w:r>
      <w:r>
        <w:rPr>
          <w:rFonts w:ascii="Arial" w:eastAsia="等线" w:hAnsi="Arial" w:cs="Arial"/>
          <w:b/>
          <w:sz w:val="30"/>
        </w:rPr>
        <w:t xml:space="preserve"> (Executive Decision Support)</w:t>
      </w:r>
      <w:bookmarkEnd w:id="187"/>
    </w:p>
    <w:p w14:paraId="2F55CCCA" w14:textId="77777777" w:rsidR="00BF3C4D" w:rsidRDefault="00BF3C4D">
      <w:pPr>
        <w:spacing w:before="120" w:after="120" w:line="288" w:lineRule="auto"/>
        <w:rPr>
          <w:rFonts w:hint="eastAsia"/>
        </w:rPr>
      </w:pPr>
    </w:p>
    <w:p w14:paraId="099E2AAB"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绩效报告和决策简报。</w:t>
      </w:r>
    </w:p>
    <w:p w14:paraId="13D787F7" w14:textId="77777777" w:rsidR="00BF3C4D" w:rsidRDefault="00BF3C4D">
      <w:pPr>
        <w:spacing w:before="120" w:after="120" w:line="288" w:lineRule="auto"/>
        <w:rPr>
          <w:rFonts w:hint="eastAsia"/>
        </w:rPr>
      </w:pPr>
    </w:p>
    <w:p w14:paraId="4E87B7CA" w14:textId="77777777" w:rsidR="00BF3C4D" w:rsidRDefault="00000000">
      <w:pPr>
        <w:spacing w:before="260" w:after="120" w:line="288" w:lineRule="auto"/>
        <w:outlineLvl w:val="3"/>
        <w:rPr>
          <w:rFonts w:hint="eastAsia"/>
        </w:rPr>
      </w:pPr>
      <w:bookmarkStart w:id="188" w:name="heading_188"/>
      <w:r>
        <w:rPr>
          <w:rFonts w:ascii="Arial" w:eastAsia="等线" w:hAnsi="Arial" w:cs="Arial"/>
          <w:b/>
          <w:sz w:val="28"/>
        </w:rPr>
        <w:t xml:space="preserve">📋 </w:t>
      </w:r>
      <w:r>
        <w:rPr>
          <w:rFonts w:ascii="Arial" w:eastAsia="等线" w:hAnsi="Arial" w:cs="Arial"/>
          <w:b/>
          <w:sz w:val="28"/>
        </w:rPr>
        <w:t>总结季度绩效报告</w:t>
      </w:r>
      <w:bookmarkEnd w:id="188"/>
    </w:p>
    <w:p w14:paraId="47A2AEE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1CCE27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71CAAA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the last five quarterly performance reports for the [program name] initiative. Highlight trends in cost, schedule, and outcomes in a one-page brief for the senior leadership meeting. Include red flags and recommendations.</w:t>
            </w:r>
          </w:p>
        </w:tc>
      </w:tr>
    </w:tbl>
    <w:p w14:paraId="1C183EAE" w14:textId="77777777" w:rsidR="00BF3C4D" w:rsidRDefault="00BF3C4D">
      <w:pPr>
        <w:spacing w:before="120" w:after="120" w:line="288" w:lineRule="auto"/>
        <w:rPr>
          <w:rFonts w:hint="eastAsia"/>
        </w:rPr>
      </w:pPr>
    </w:p>
    <w:p w14:paraId="69295813" w14:textId="77777777" w:rsidR="00BF3C4D" w:rsidRDefault="00000000">
      <w:pPr>
        <w:spacing w:before="260" w:after="120" w:line="288" w:lineRule="auto"/>
        <w:outlineLvl w:val="3"/>
        <w:rPr>
          <w:rFonts w:hint="eastAsia"/>
        </w:rPr>
      </w:pPr>
      <w:bookmarkStart w:id="189" w:name="heading_189"/>
      <w:r>
        <w:rPr>
          <w:rFonts w:ascii="Arial" w:eastAsia="等线" w:hAnsi="Arial" w:cs="Arial"/>
          <w:b/>
          <w:sz w:val="28"/>
        </w:rPr>
        <w:t xml:space="preserve">📋 </w:t>
      </w:r>
      <w:r>
        <w:rPr>
          <w:rFonts w:ascii="Arial" w:eastAsia="等线" w:hAnsi="Arial" w:cs="Arial"/>
          <w:b/>
          <w:sz w:val="28"/>
        </w:rPr>
        <w:t>总结审计结果</w:t>
      </w:r>
      <w:bookmarkEnd w:id="189"/>
    </w:p>
    <w:p w14:paraId="7224B9F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244D9F0"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05FE9272" w14:textId="77777777" w:rsidR="00BF3C4D" w:rsidRDefault="00000000">
            <w:pPr>
              <w:spacing w:before="120" w:after="120" w:line="288" w:lineRule="auto"/>
              <w:rPr>
                <w:rFonts w:hint="eastAsia"/>
              </w:rPr>
            </w:pPr>
            <w:r>
              <w:rPr>
                <w:rFonts w:ascii="Consolas" w:eastAsia="Consolas" w:hAnsi="Consolas" w:cs="Consolas"/>
                <w:color w:val="646A73"/>
              </w:rPr>
              <w:lastRenderedPageBreak/>
              <w:t>Plain Text</w:t>
            </w:r>
            <w:r>
              <w:rPr>
                <w:rFonts w:ascii="Consolas" w:eastAsia="Consolas" w:hAnsi="Consolas" w:cs="Consolas"/>
                <w:color w:val="646A73"/>
              </w:rPr>
              <w:br/>
            </w:r>
            <w:r>
              <w:rPr>
                <w:rFonts w:ascii="Consolas" w:eastAsia="Consolas" w:hAnsi="Consolas" w:cs="Consolas"/>
              </w:rPr>
              <w:t>Summarize key findings from our last [performance audit or evaluation] and prepare a talking-point brief for leadership. Focus on: major findings, root causes, and recommended actions.</w:t>
            </w:r>
          </w:p>
        </w:tc>
      </w:tr>
    </w:tbl>
    <w:p w14:paraId="76697A57" w14:textId="77777777" w:rsidR="00BF3C4D" w:rsidRDefault="00BF3C4D">
      <w:pPr>
        <w:spacing w:before="120" w:after="120" w:line="288" w:lineRule="auto"/>
        <w:rPr>
          <w:rFonts w:hint="eastAsia"/>
        </w:rPr>
      </w:pPr>
    </w:p>
    <w:p w14:paraId="4787579D" w14:textId="77777777" w:rsidR="00BF3C4D" w:rsidRDefault="00000000">
      <w:pPr>
        <w:spacing w:before="260" w:after="120" w:line="288" w:lineRule="auto"/>
        <w:outlineLvl w:val="3"/>
        <w:rPr>
          <w:rFonts w:hint="eastAsia"/>
        </w:rPr>
      </w:pPr>
      <w:bookmarkStart w:id="190" w:name="heading_190"/>
      <w:r>
        <w:rPr>
          <w:rFonts w:ascii="Arial" w:eastAsia="等线" w:hAnsi="Arial" w:cs="Arial"/>
          <w:b/>
          <w:sz w:val="28"/>
        </w:rPr>
        <w:t xml:space="preserve">📋 </w:t>
      </w:r>
      <w:r>
        <w:rPr>
          <w:rFonts w:ascii="Arial" w:eastAsia="等线" w:hAnsi="Arial" w:cs="Arial"/>
          <w:b/>
          <w:sz w:val="28"/>
        </w:rPr>
        <w:t>创建倡议时间轴</w:t>
      </w:r>
      <w:bookmarkEnd w:id="190"/>
    </w:p>
    <w:p w14:paraId="2E38ED31"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0BD9D2F"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58F02B65"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Create a timeline of major decisions and milestones for the [initiative name] over the last three years, based on these planning documents: [paste docs]. Output as visual timeline with context.</w:t>
            </w:r>
          </w:p>
        </w:tc>
      </w:tr>
    </w:tbl>
    <w:p w14:paraId="5543BF3B" w14:textId="77777777" w:rsidR="00BF3C4D" w:rsidRDefault="00BF3C4D">
      <w:pPr>
        <w:spacing w:before="120" w:after="120" w:line="288" w:lineRule="auto"/>
        <w:rPr>
          <w:rFonts w:hint="eastAsia"/>
        </w:rPr>
      </w:pPr>
    </w:p>
    <w:p w14:paraId="230C2C40" w14:textId="77777777" w:rsidR="00BF3C4D" w:rsidRDefault="00000000">
      <w:pPr>
        <w:spacing w:before="300" w:after="120" w:line="288" w:lineRule="auto"/>
        <w:outlineLvl w:val="2"/>
        <w:rPr>
          <w:rFonts w:hint="eastAsia"/>
        </w:rPr>
      </w:pPr>
      <w:bookmarkStart w:id="191" w:name="heading_191"/>
      <w:r>
        <w:rPr>
          <w:rFonts w:ascii="Arial" w:eastAsia="等线" w:hAnsi="Arial" w:cs="Arial"/>
          <w:b/>
          <w:sz w:val="30"/>
        </w:rPr>
        <w:t xml:space="preserve">12.2 </w:t>
      </w:r>
      <w:r>
        <w:rPr>
          <w:rFonts w:ascii="Arial" w:eastAsia="等线" w:hAnsi="Arial" w:cs="Arial"/>
          <w:b/>
          <w:sz w:val="30"/>
        </w:rPr>
        <w:t>政策起草与分析</w:t>
      </w:r>
      <w:r>
        <w:rPr>
          <w:rFonts w:ascii="Arial" w:eastAsia="等线" w:hAnsi="Arial" w:cs="Arial"/>
          <w:b/>
          <w:sz w:val="30"/>
        </w:rPr>
        <w:t xml:space="preserve"> (Policy Drafting &amp; Analysis)</w:t>
      </w:r>
      <w:bookmarkEnd w:id="191"/>
    </w:p>
    <w:p w14:paraId="250A69B8" w14:textId="77777777" w:rsidR="00BF3C4D" w:rsidRDefault="00BF3C4D">
      <w:pPr>
        <w:spacing w:before="120" w:after="120" w:line="288" w:lineRule="auto"/>
        <w:rPr>
          <w:rFonts w:hint="eastAsia"/>
        </w:rPr>
      </w:pPr>
    </w:p>
    <w:p w14:paraId="1B8682D9"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政策编写、分析和公众咨询。</w:t>
      </w:r>
    </w:p>
    <w:p w14:paraId="125691DB" w14:textId="77777777" w:rsidR="00BF3C4D" w:rsidRDefault="00BF3C4D">
      <w:pPr>
        <w:spacing w:before="120" w:after="120" w:line="288" w:lineRule="auto"/>
        <w:rPr>
          <w:rFonts w:hint="eastAsia"/>
        </w:rPr>
      </w:pPr>
    </w:p>
    <w:p w14:paraId="1E263BED" w14:textId="77777777" w:rsidR="00BF3C4D" w:rsidRDefault="00000000">
      <w:pPr>
        <w:spacing w:before="260" w:after="120" w:line="288" w:lineRule="auto"/>
        <w:outlineLvl w:val="3"/>
        <w:rPr>
          <w:rFonts w:hint="eastAsia"/>
        </w:rPr>
      </w:pPr>
      <w:bookmarkStart w:id="192" w:name="heading_192"/>
      <w:r>
        <w:rPr>
          <w:rFonts w:ascii="Arial" w:eastAsia="等线" w:hAnsi="Arial" w:cs="Arial"/>
          <w:b/>
          <w:sz w:val="28"/>
        </w:rPr>
        <w:t xml:space="preserve">📜 </w:t>
      </w:r>
      <w:r>
        <w:rPr>
          <w:rFonts w:ascii="Arial" w:eastAsia="等线" w:hAnsi="Arial" w:cs="Arial"/>
          <w:b/>
          <w:sz w:val="28"/>
        </w:rPr>
        <w:t>用简明语言重写法规</w:t>
      </w:r>
      <w:bookmarkEnd w:id="192"/>
    </w:p>
    <w:p w14:paraId="3BD5C3DF"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0C7988B"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12C8148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Rewrite this draft regulation on [topic] in plain language for public consultation: [paste regulation]. Ensure accessibility, clarity, and compliance with plain language guidelines.</w:t>
            </w:r>
          </w:p>
        </w:tc>
      </w:tr>
    </w:tbl>
    <w:p w14:paraId="2433D3C1" w14:textId="77777777" w:rsidR="00BF3C4D" w:rsidRDefault="00BF3C4D">
      <w:pPr>
        <w:spacing w:before="120" w:after="120" w:line="288" w:lineRule="auto"/>
        <w:rPr>
          <w:rFonts w:hint="eastAsia"/>
        </w:rPr>
      </w:pPr>
    </w:p>
    <w:p w14:paraId="734F62FC" w14:textId="77777777" w:rsidR="00BF3C4D" w:rsidRDefault="00000000">
      <w:pPr>
        <w:spacing w:before="260" w:after="120" w:line="288" w:lineRule="auto"/>
        <w:outlineLvl w:val="3"/>
        <w:rPr>
          <w:rFonts w:hint="eastAsia"/>
        </w:rPr>
      </w:pPr>
      <w:bookmarkStart w:id="193" w:name="heading_193"/>
      <w:r>
        <w:rPr>
          <w:rFonts w:ascii="Arial" w:eastAsia="等线" w:hAnsi="Arial" w:cs="Arial"/>
          <w:b/>
          <w:sz w:val="28"/>
        </w:rPr>
        <w:t xml:space="preserve">📜 </w:t>
      </w:r>
      <w:r>
        <w:rPr>
          <w:rFonts w:ascii="Arial" w:eastAsia="等线" w:hAnsi="Arial" w:cs="Arial"/>
          <w:b/>
          <w:sz w:val="28"/>
        </w:rPr>
        <w:t>识别政策冲突</w:t>
      </w:r>
      <w:bookmarkEnd w:id="193"/>
    </w:p>
    <w:p w14:paraId="47954F83"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2A523145"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6183912"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 xml:space="preserve">Identify potential conflicts between the proposed [draft policy] and existing statutes: [paste policy draft]. Highlight legal </w:t>
            </w:r>
            <w:r>
              <w:rPr>
                <w:rFonts w:ascii="Consolas" w:eastAsia="Consolas" w:hAnsi="Consolas" w:cs="Consolas"/>
              </w:rPr>
              <w:lastRenderedPageBreak/>
              <w:t>risks, inconsistencies, and recommend revisions.</w:t>
            </w:r>
          </w:p>
        </w:tc>
      </w:tr>
    </w:tbl>
    <w:p w14:paraId="2E38F3B7" w14:textId="77777777" w:rsidR="00BF3C4D" w:rsidRDefault="00BF3C4D">
      <w:pPr>
        <w:spacing w:before="120" w:after="120" w:line="288" w:lineRule="auto"/>
        <w:rPr>
          <w:rFonts w:hint="eastAsia"/>
        </w:rPr>
      </w:pPr>
    </w:p>
    <w:p w14:paraId="59EA908A" w14:textId="77777777" w:rsidR="00BF3C4D" w:rsidRDefault="00000000">
      <w:pPr>
        <w:spacing w:before="260" w:after="120" w:line="288" w:lineRule="auto"/>
        <w:outlineLvl w:val="3"/>
        <w:rPr>
          <w:rFonts w:hint="eastAsia"/>
        </w:rPr>
      </w:pPr>
      <w:bookmarkStart w:id="194" w:name="heading_194"/>
      <w:r>
        <w:rPr>
          <w:rFonts w:ascii="Arial" w:eastAsia="等线" w:hAnsi="Arial" w:cs="Arial"/>
          <w:b/>
          <w:sz w:val="28"/>
        </w:rPr>
        <w:t xml:space="preserve">📜 </w:t>
      </w:r>
      <w:r>
        <w:rPr>
          <w:rFonts w:ascii="Arial" w:eastAsia="等线" w:hAnsi="Arial" w:cs="Arial"/>
          <w:b/>
          <w:sz w:val="28"/>
        </w:rPr>
        <w:t>总结公众反馈</w:t>
      </w:r>
      <w:bookmarkEnd w:id="194"/>
    </w:p>
    <w:p w14:paraId="16B7EEE7"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369186E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2954D58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Summarize common public feedback themes from these consultation submissions on [topic]: [paste submissions]. Group by theme, sentiment, and stakeholder type. Provide actionable recommendations.</w:t>
            </w:r>
          </w:p>
        </w:tc>
      </w:tr>
    </w:tbl>
    <w:p w14:paraId="07F1D984" w14:textId="77777777" w:rsidR="00BF3C4D" w:rsidRDefault="00BF3C4D">
      <w:pPr>
        <w:spacing w:before="120" w:after="120" w:line="288" w:lineRule="auto"/>
        <w:rPr>
          <w:rFonts w:hint="eastAsia"/>
        </w:rPr>
      </w:pPr>
    </w:p>
    <w:p w14:paraId="64323EE5" w14:textId="77777777" w:rsidR="00BF3C4D" w:rsidRDefault="00000000">
      <w:pPr>
        <w:spacing w:before="300" w:after="120" w:line="288" w:lineRule="auto"/>
        <w:outlineLvl w:val="2"/>
        <w:rPr>
          <w:rFonts w:hint="eastAsia"/>
        </w:rPr>
      </w:pPr>
      <w:bookmarkStart w:id="195" w:name="heading_195"/>
      <w:r>
        <w:rPr>
          <w:rFonts w:ascii="Arial" w:eastAsia="等线" w:hAnsi="Arial" w:cs="Arial"/>
          <w:b/>
          <w:sz w:val="30"/>
        </w:rPr>
        <w:t xml:space="preserve">12.3 </w:t>
      </w:r>
      <w:r>
        <w:rPr>
          <w:rFonts w:ascii="Arial" w:eastAsia="等线" w:hAnsi="Arial" w:cs="Arial"/>
          <w:b/>
          <w:sz w:val="30"/>
        </w:rPr>
        <w:t>选民沟通</w:t>
      </w:r>
      <w:r>
        <w:rPr>
          <w:rFonts w:ascii="Arial" w:eastAsia="等线" w:hAnsi="Arial" w:cs="Arial"/>
          <w:b/>
          <w:sz w:val="30"/>
        </w:rPr>
        <w:t xml:space="preserve"> (Constituent Communication)</w:t>
      </w:r>
      <w:bookmarkEnd w:id="195"/>
    </w:p>
    <w:p w14:paraId="76A3BBE4" w14:textId="77777777" w:rsidR="00BF3C4D" w:rsidRDefault="00BF3C4D">
      <w:pPr>
        <w:spacing w:before="120" w:after="120" w:line="288" w:lineRule="auto"/>
        <w:rPr>
          <w:rFonts w:hint="eastAsia"/>
        </w:rPr>
      </w:pPr>
    </w:p>
    <w:p w14:paraId="026C1ED4"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公告和沟通材料。</w:t>
      </w:r>
    </w:p>
    <w:p w14:paraId="08E76E61" w14:textId="77777777" w:rsidR="00BF3C4D" w:rsidRDefault="00BF3C4D">
      <w:pPr>
        <w:spacing w:before="120" w:after="120" w:line="288" w:lineRule="auto"/>
        <w:rPr>
          <w:rFonts w:hint="eastAsia"/>
        </w:rPr>
      </w:pPr>
    </w:p>
    <w:p w14:paraId="31823E08" w14:textId="77777777" w:rsidR="00BF3C4D" w:rsidRDefault="00000000">
      <w:pPr>
        <w:spacing w:before="260" w:after="120" w:line="288" w:lineRule="auto"/>
        <w:outlineLvl w:val="3"/>
        <w:rPr>
          <w:rFonts w:hint="eastAsia"/>
        </w:rPr>
      </w:pPr>
      <w:bookmarkStart w:id="196" w:name="heading_196"/>
      <w:r>
        <w:rPr>
          <w:rFonts w:ascii="Arial" w:eastAsia="等线" w:hAnsi="Arial" w:cs="Arial"/>
          <w:b/>
          <w:sz w:val="28"/>
        </w:rPr>
        <w:t xml:space="preserve">📢 </w:t>
      </w:r>
      <w:r>
        <w:rPr>
          <w:rFonts w:ascii="Arial" w:eastAsia="等线" w:hAnsi="Arial" w:cs="Arial"/>
          <w:b/>
          <w:sz w:val="28"/>
        </w:rPr>
        <w:t>起草带翻译的公告</w:t>
      </w:r>
      <w:bookmarkEnd w:id="196"/>
    </w:p>
    <w:p w14:paraId="6C928B9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8D80B04"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D030B5F"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Compose a 250-word public announcement about new [grant or service] eligibility. Explain who qualifies, how to apply, and deadlines. Then translate into Spanish and Korean for multilingual distribution.</w:t>
            </w:r>
          </w:p>
        </w:tc>
      </w:tr>
    </w:tbl>
    <w:p w14:paraId="632B4136" w14:textId="77777777" w:rsidR="00BF3C4D" w:rsidRDefault="00BF3C4D">
      <w:pPr>
        <w:spacing w:before="120" w:after="120" w:line="288" w:lineRule="auto"/>
        <w:rPr>
          <w:rFonts w:hint="eastAsia"/>
        </w:rPr>
      </w:pPr>
    </w:p>
    <w:p w14:paraId="0D71ADA1" w14:textId="77777777" w:rsidR="00BF3C4D" w:rsidRDefault="00000000">
      <w:pPr>
        <w:spacing w:before="260" w:after="120" w:line="288" w:lineRule="auto"/>
        <w:outlineLvl w:val="3"/>
        <w:rPr>
          <w:rFonts w:hint="eastAsia"/>
        </w:rPr>
      </w:pPr>
      <w:bookmarkStart w:id="197" w:name="heading_197"/>
      <w:r>
        <w:rPr>
          <w:rFonts w:ascii="Arial" w:eastAsia="等线" w:hAnsi="Arial" w:cs="Arial"/>
          <w:b/>
          <w:sz w:val="28"/>
        </w:rPr>
        <w:t xml:space="preserve">📢 </w:t>
      </w:r>
      <w:r>
        <w:rPr>
          <w:rFonts w:ascii="Arial" w:eastAsia="等线" w:hAnsi="Arial" w:cs="Arial"/>
          <w:b/>
          <w:sz w:val="28"/>
        </w:rPr>
        <w:t>将手册转换为演讲稿</w:t>
      </w:r>
      <w:bookmarkEnd w:id="197"/>
    </w:p>
    <w:p w14:paraId="5D1EBA60"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1321C03D"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EE0DA40"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Turn this 10-page program manual into a 2-minute speech for a public meeting. Focus on key benefits, eligibility, and next steps. Use accessible language suitable for general audience.</w:t>
            </w:r>
          </w:p>
        </w:tc>
      </w:tr>
    </w:tbl>
    <w:p w14:paraId="10D8A8B9" w14:textId="77777777" w:rsidR="00BF3C4D" w:rsidRDefault="00BF3C4D">
      <w:pPr>
        <w:spacing w:before="120" w:after="120" w:line="288" w:lineRule="auto"/>
        <w:rPr>
          <w:rFonts w:hint="eastAsia"/>
        </w:rPr>
      </w:pPr>
    </w:p>
    <w:p w14:paraId="62CD7C66" w14:textId="77777777" w:rsidR="00BF3C4D" w:rsidRDefault="00000000">
      <w:pPr>
        <w:spacing w:before="260" w:after="120" w:line="288" w:lineRule="auto"/>
        <w:outlineLvl w:val="3"/>
        <w:rPr>
          <w:rFonts w:hint="eastAsia"/>
        </w:rPr>
      </w:pPr>
      <w:bookmarkStart w:id="198" w:name="heading_198"/>
      <w:r>
        <w:rPr>
          <w:rFonts w:ascii="Arial" w:eastAsia="等线" w:hAnsi="Arial" w:cs="Arial"/>
          <w:b/>
          <w:sz w:val="28"/>
        </w:rPr>
        <w:lastRenderedPageBreak/>
        <w:t xml:space="preserve">📢 </w:t>
      </w:r>
      <w:r>
        <w:rPr>
          <w:rFonts w:ascii="Arial" w:eastAsia="等线" w:hAnsi="Arial" w:cs="Arial"/>
          <w:b/>
          <w:sz w:val="28"/>
        </w:rPr>
        <w:t>起草</w:t>
      </w:r>
      <w:r>
        <w:rPr>
          <w:rFonts w:ascii="Arial" w:eastAsia="等线" w:hAnsi="Arial" w:cs="Arial"/>
          <w:b/>
          <w:sz w:val="28"/>
        </w:rPr>
        <w:t>FAQ</w:t>
      </w:r>
      <w:r>
        <w:rPr>
          <w:rFonts w:ascii="Arial" w:eastAsia="等线" w:hAnsi="Arial" w:cs="Arial"/>
          <w:b/>
          <w:sz w:val="28"/>
        </w:rPr>
        <w:t>回复</w:t>
      </w:r>
      <w:bookmarkEnd w:id="198"/>
    </w:p>
    <w:p w14:paraId="002A41EE"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7B4A7FE7"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702FF803"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Draft responses to frequently asked questions about the new [zoning policy / tax rule / health ordinance]. Cover: rationale, impact, exceptions, and implementation timeline. Use clear, non-technical language.</w:t>
            </w:r>
          </w:p>
        </w:tc>
      </w:tr>
    </w:tbl>
    <w:p w14:paraId="7419B009" w14:textId="77777777" w:rsidR="00BF3C4D" w:rsidRDefault="00BF3C4D">
      <w:pPr>
        <w:spacing w:before="120" w:after="120" w:line="288" w:lineRule="auto"/>
        <w:rPr>
          <w:rFonts w:hint="eastAsia"/>
        </w:rPr>
      </w:pPr>
    </w:p>
    <w:p w14:paraId="1883317F" w14:textId="77777777" w:rsidR="00BF3C4D" w:rsidRDefault="00000000">
      <w:pPr>
        <w:spacing w:before="300" w:after="120" w:line="288" w:lineRule="auto"/>
        <w:outlineLvl w:val="2"/>
        <w:rPr>
          <w:rFonts w:hint="eastAsia"/>
        </w:rPr>
      </w:pPr>
      <w:bookmarkStart w:id="199" w:name="heading_199"/>
      <w:r>
        <w:rPr>
          <w:rFonts w:ascii="Arial" w:eastAsia="等线" w:hAnsi="Arial" w:cs="Arial"/>
          <w:b/>
          <w:sz w:val="30"/>
        </w:rPr>
        <w:t xml:space="preserve">12.4 </w:t>
      </w:r>
      <w:r>
        <w:rPr>
          <w:rFonts w:ascii="Arial" w:eastAsia="等线" w:hAnsi="Arial" w:cs="Arial"/>
          <w:b/>
          <w:sz w:val="30"/>
        </w:rPr>
        <w:t>预算与财务</w:t>
      </w:r>
      <w:r>
        <w:rPr>
          <w:rFonts w:ascii="Arial" w:eastAsia="等线" w:hAnsi="Arial" w:cs="Arial"/>
          <w:b/>
          <w:sz w:val="30"/>
        </w:rPr>
        <w:t xml:space="preserve"> (Budget &amp; Finance)</w:t>
      </w:r>
      <w:bookmarkEnd w:id="199"/>
    </w:p>
    <w:p w14:paraId="7C0EA216" w14:textId="77777777" w:rsidR="00BF3C4D" w:rsidRDefault="00BF3C4D">
      <w:pPr>
        <w:spacing w:before="120" w:after="120" w:line="288" w:lineRule="auto"/>
        <w:rPr>
          <w:rFonts w:hint="eastAsia"/>
        </w:rPr>
      </w:pPr>
    </w:p>
    <w:p w14:paraId="586D14BC" w14:textId="77777777" w:rsidR="00BF3C4D" w:rsidRDefault="00000000">
      <w:pPr>
        <w:spacing w:before="120" w:after="120" w:line="288" w:lineRule="auto"/>
        <w:rPr>
          <w:rFonts w:hint="eastAsia"/>
        </w:rPr>
      </w:pPr>
      <w:r>
        <w:rPr>
          <w:rFonts w:ascii="Arial" w:eastAsia="等线" w:hAnsi="Arial" w:cs="Arial"/>
          <w:b/>
        </w:rPr>
        <w:t>用途说明</w:t>
      </w:r>
      <w:r>
        <w:rPr>
          <w:rFonts w:ascii="Arial" w:eastAsia="等线" w:hAnsi="Arial" w:cs="Arial"/>
        </w:rPr>
        <w:t xml:space="preserve">: </w:t>
      </w:r>
      <w:r>
        <w:rPr>
          <w:rFonts w:ascii="Arial" w:eastAsia="等线" w:hAnsi="Arial" w:cs="Arial"/>
        </w:rPr>
        <w:t>预算分析和差异报告。</w:t>
      </w:r>
    </w:p>
    <w:p w14:paraId="6BC15C1E" w14:textId="77777777" w:rsidR="00BF3C4D" w:rsidRDefault="00BF3C4D">
      <w:pPr>
        <w:spacing w:before="120" w:after="120" w:line="288" w:lineRule="auto"/>
        <w:rPr>
          <w:rFonts w:hint="eastAsia"/>
        </w:rPr>
      </w:pPr>
    </w:p>
    <w:p w14:paraId="73F7D358" w14:textId="77777777" w:rsidR="00BF3C4D" w:rsidRDefault="00000000">
      <w:pPr>
        <w:spacing w:before="260" w:after="120" w:line="288" w:lineRule="auto"/>
        <w:outlineLvl w:val="3"/>
        <w:rPr>
          <w:rFonts w:hint="eastAsia"/>
        </w:rPr>
      </w:pPr>
      <w:bookmarkStart w:id="200" w:name="heading_200"/>
      <w:r>
        <w:rPr>
          <w:rFonts w:ascii="Arial" w:eastAsia="等线" w:hAnsi="Arial" w:cs="Arial"/>
          <w:b/>
          <w:sz w:val="28"/>
        </w:rPr>
        <w:t xml:space="preserve">💰 </w:t>
      </w:r>
      <w:r>
        <w:rPr>
          <w:rFonts w:ascii="Arial" w:eastAsia="等线" w:hAnsi="Arial" w:cs="Arial"/>
          <w:b/>
          <w:sz w:val="28"/>
        </w:rPr>
        <w:t>分析支出差异</w:t>
      </w:r>
      <w:bookmarkEnd w:id="200"/>
    </w:p>
    <w:p w14:paraId="0573DF44" w14:textId="77777777" w:rsidR="00BF3C4D" w:rsidRDefault="00000000">
      <w:pPr>
        <w:spacing w:before="120" w:after="120" w:line="288" w:lineRule="auto"/>
        <w:rPr>
          <w:rFonts w:hint="eastAsia"/>
        </w:rPr>
      </w:pPr>
      <w:r>
        <w:rPr>
          <w:rFonts w:ascii="Arial" w:eastAsia="等线" w:hAnsi="Arial" w:cs="Arial"/>
          <w:b/>
        </w:rPr>
        <w:t>Prompt</w:t>
      </w:r>
      <w:r>
        <w:rPr>
          <w:rFonts w:ascii="Arial" w:eastAsia="等线" w:hAnsi="Arial" w:cs="Arial"/>
        </w:rPr>
        <w:t>:</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8280"/>
      </w:tblGrid>
      <w:tr w:rsidR="00BF3C4D" w14:paraId="0F2F867C" w14:textId="77777777">
        <w:tblPrEx>
          <w:tblCellMar>
            <w:top w:w="0" w:type="dxa"/>
            <w:bottom w:w="0" w:type="dxa"/>
          </w:tblCellMar>
        </w:tblPrEx>
        <w:tc>
          <w:tcPr>
            <w:tcW w:w="8280" w:type="dxa"/>
            <w:shd w:val="clear" w:color="auto" w:fill="F5F6F7"/>
            <w:tcMar>
              <w:top w:w="60" w:type="dxa"/>
              <w:left w:w="120" w:type="dxa"/>
              <w:bottom w:w="30" w:type="dxa"/>
              <w:right w:w="120" w:type="dxa"/>
            </w:tcMar>
          </w:tcPr>
          <w:p w14:paraId="4948F6C4" w14:textId="77777777" w:rsidR="00BF3C4D" w:rsidRDefault="00000000">
            <w:pPr>
              <w:spacing w:before="120" w:after="120" w:line="288" w:lineRule="auto"/>
              <w:rPr>
                <w:rFonts w:hint="eastAsia"/>
              </w:rPr>
            </w:pPr>
            <w:r>
              <w:rPr>
                <w:rFonts w:ascii="Consolas" w:eastAsia="Consolas" w:hAnsi="Consolas" w:cs="Consolas"/>
                <w:color w:val="646A73"/>
              </w:rPr>
              <w:t>Plain Text</w:t>
            </w:r>
            <w:r>
              <w:rPr>
                <w:rFonts w:ascii="Consolas" w:eastAsia="Consolas" w:hAnsi="Consolas" w:cs="Consolas"/>
                <w:color w:val="646A73"/>
              </w:rPr>
              <w:br/>
            </w:r>
            <w:r>
              <w:rPr>
                <w:rFonts w:ascii="Consolas" w:eastAsia="Consolas" w:hAnsi="Consolas" w:cs="Consolas"/>
              </w:rPr>
              <w:t>Analyze spending over the last three years for [department/program] and identify accounts with more than 15% variance from budget. Categorize variances as overspend/underspend and provide explanations. Output variance report with recommendations.</w:t>
            </w:r>
          </w:p>
        </w:tc>
      </w:tr>
    </w:tbl>
    <w:p w14:paraId="2D470F40" w14:textId="77777777" w:rsidR="00BF3C4D" w:rsidRDefault="00BF3C4D">
      <w:pPr>
        <w:spacing w:before="120" w:after="120" w:line="288" w:lineRule="auto"/>
        <w:rPr>
          <w:rFonts w:hint="eastAsia"/>
        </w:rPr>
      </w:pPr>
    </w:p>
    <w:p w14:paraId="1A20D9AD" w14:textId="77777777" w:rsidR="00BF3C4D" w:rsidRDefault="00BF3C4D">
      <w:pPr>
        <w:pBdr>
          <w:bottom w:val="single" w:sz="0" w:space="0" w:color="DEE0E3"/>
          <w:between w:val="single" w:sz="0" w:space="0" w:color="DEE0E3"/>
        </w:pBdr>
        <w:spacing w:before="120" w:after="120" w:line="288" w:lineRule="auto"/>
        <w:rPr>
          <w:rFonts w:hint="eastAsia"/>
        </w:rPr>
      </w:pPr>
    </w:p>
    <w:p w14:paraId="794B8A00" w14:textId="77777777" w:rsidR="00BF3C4D" w:rsidRDefault="00BF3C4D">
      <w:pPr>
        <w:spacing w:before="120" w:after="120" w:line="288" w:lineRule="auto"/>
        <w:rPr>
          <w:rFonts w:hint="eastAsia"/>
        </w:rPr>
      </w:pPr>
    </w:p>
    <w:p w14:paraId="61FA1F21" w14:textId="77777777" w:rsidR="00BF3C4D" w:rsidRDefault="00000000">
      <w:pPr>
        <w:spacing w:before="320" w:after="120" w:line="288" w:lineRule="auto"/>
        <w:outlineLvl w:val="1"/>
        <w:rPr>
          <w:rFonts w:hint="eastAsia"/>
        </w:rPr>
      </w:pPr>
      <w:bookmarkStart w:id="201" w:name="heading_201"/>
      <w:r>
        <w:rPr>
          <w:rFonts w:ascii="Arial" w:eastAsia="等线" w:hAnsi="Arial" w:cs="Arial"/>
          <w:b/>
          <w:sz w:val="32"/>
        </w:rPr>
        <w:t xml:space="preserve">📚 </w:t>
      </w:r>
      <w:r>
        <w:rPr>
          <w:rFonts w:ascii="Arial" w:eastAsia="等线" w:hAnsi="Arial" w:cs="Arial"/>
          <w:b/>
          <w:sz w:val="32"/>
        </w:rPr>
        <w:t>使用建议与最佳实践</w:t>
      </w:r>
      <w:bookmarkEnd w:id="201"/>
    </w:p>
    <w:p w14:paraId="53891C04" w14:textId="77777777" w:rsidR="00BF3C4D" w:rsidRDefault="00BF3C4D">
      <w:pPr>
        <w:spacing w:before="120" w:after="120" w:line="288" w:lineRule="auto"/>
        <w:rPr>
          <w:rFonts w:hint="eastAsia"/>
        </w:rPr>
      </w:pPr>
    </w:p>
    <w:p w14:paraId="4E0495ED" w14:textId="77777777" w:rsidR="00BF3C4D" w:rsidRDefault="00000000">
      <w:pPr>
        <w:spacing w:before="300" w:after="120" w:line="288" w:lineRule="auto"/>
        <w:outlineLvl w:val="2"/>
        <w:rPr>
          <w:rFonts w:hint="eastAsia"/>
        </w:rPr>
      </w:pPr>
      <w:bookmarkStart w:id="202" w:name="heading_202"/>
      <w:r>
        <w:rPr>
          <w:rFonts w:ascii="Arial" w:eastAsia="等线" w:hAnsi="Arial" w:cs="Arial"/>
          <w:b/>
          <w:sz w:val="30"/>
        </w:rPr>
        <w:t xml:space="preserve">🎯 </w:t>
      </w:r>
      <w:r>
        <w:rPr>
          <w:rFonts w:ascii="Arial" w:eastAsia="等线" w:hAnsi="Arial" w:cs="Arial"/>
          <w:b/>
          <w:sz w:val="30"/>
        </w:rPr>
        <w:t>如何使用这些提示词</w:t>
      </w:r>
      <w:bookmarkEnd w:id="202"/>
    </w:p>
    <w:p w14:paraId="20F88216" w14:textId="77777777" w:rsidR="00BF3C4D" w:rsidRDefault="00BF3C4D">
      <w:pPr>
        <w:spacing w:before="120" w:after="120" w:line="288" w:lineRule="auto"/>
        <w:rPr>
          <w:rFonts w:hint="eastAsia"/>
        </w:rPr>
      </w:pPr>
    </w:p>
    <w:p w14:paraId="78A3496D" w14:textId="77777777" w:rsidR="00BF3C4D" w:rsidRDefault="00000000">
      <w:pPr>
        <w:spacing w:before="120" w:after="120" w:line="288" w:lineRule="auto"/>
        <w:rPr>
          <w:rFonts w:hint="eastAsia"/>
        </w:rPr>
      </w:pPr>
      <w:r>
        <w:rPr>
          <w:rFonts w:ascii="Arial" w:eastAsia="等线" w:hAnsi="Arial" w:cs="Arial"/>
        </w:rPr>
        <w:t xml:space="preserve">1. </w:t>
      </w:r>
      <w:proofErr w:type="gramStart"/>
      <w:r>
        <w:rPr>
          <w:rFonts w:ascii="Arial" w:eastAsia="等线" w:hAnsi="Arial" w:cs="Arial"/>
          <w:b/>
        </w:rPr>
        <w:t>替换占</w:t>
      </w:r>
      <w:proofErr w:type="gramEnd"/>
      <w:r>
        <w:rPr>
          <w:rFonts w:ascii="Arial" w:eastAsia="等线" w:hAnsi="Arial" w:cs="Arial"/>
          <w:b/>
        </w:rPr>
        <w:t>位符</w:t>
      </w:r>
      <w:r>
        <w:rPr>
          <w:rFonts w:ascii="Arial" w:eastAsia="等线" w:hAnsi="Arial" w:cs="Arial"/>
        </w:rPr>
        <w:t xml:space="preserve">: </w:t>
      </w:r>
      <w:r>
        <w:rPr>
          <w:rFonts w:ascii="Arial" w:eastAsia="等线" w:hAnsi="Arial" w:cs="Arial"/>
        </w:rPr>
        <w:t>所有</w:t>
      </w:r>
      <w:r>
        <w:rPr>
          <w:rFonts w:ascii="Arial" w:eastAsia="等线" w:hAnsi="Arial" w:cs="Arial"/>
        </w:rPr>
        <w:t>`[</w:t>
      </w:r>
      <w:r>
        <w:rPr>
          <w:rFonts w:ascii="Arial" w:eastAsia="等线" w:hAnsi="Arial" w:cs="Arial"/>
        </w:rPr>
        <w:t>方括号</w:t>
      </w:r>
      <w:r>
        <w:rPr>
          <w:rFonts w:ascii="Arial" w:eastAsia="等线" w:hAnsi="Arial" w:cs="Arial"/>
        </w:rPr>
        <w:t>]`</w:t>
      </w:r>
      <w:r>
        <w:rPr>
          <w:rFonts w:ascii="Arial" w:eastAsia="等线" w:hAnsi="Arial" w:cs="Arial"/>
        </w:rPr>
        <w:t>内容都是需要您替换的变量</w:t>
      </w:r>
    </w:p>
    <w:p w14:paraId="2B44C6B9" w14:textId="77777777" w:rsidR="00BF3C4D" w:rsidRDefault="00000000">
      <w:pPr>
        <w:spacing w:before="120" w:after="120" w:line="288" w:lineRule="auto"/>
        <w:rPr>
          <w:rFonts w:hint="eastAsia"/>
        </w:rPr>
      </w:pPr>
      <w:r>
        <w:rPr>
          <w:rFonts w:ascii="Arial" w:eastAsia="等线" w:hAnsi="Arial" w:cs="Arial"/>
        </w:rPr>
        <w:lastRenderedPageBreak/>
        <w:t xml:space="preserve">2. </w:t>
      </w:r>
      <w:r>
        <w:rPr>
          <w:rFonts w:ascii="Arial" w:eastAsia="等线" w:hAnsi="Arial" w:cs="Arial"/>
          <w:b/>
        </w:rPr>
        <w:t>调整上下文</w:t>
      </w:r>
      <w:r>
        <w:rPr>
          <w:rFonts w:ascii="Arial" w:eastAsia="等线" w:hAnsi="Arial" w:cs="Arial"/>
        </w:rPr>
        <w:t xml:space="preserve">: </w:t>
      </w:r>
      <w:r>
        <w:rPr>
          <w:rFonts w:ascii="Arial" w:eastAsia="等线" w:hAnsi="Arial" w:cs="Arial"/>
        </w:rPr>
        <w:t>根据实际情况添加更多背景信息</w:t>
      </w:r>
    </w:p>
    <w:p w14:paraId="08885EE2" w14:textId="77777777" w:rsidR="00BF3C4D" w:rsidRDefault="00000000">
      <w:pPr>
        <w:spacing w:before="120" w:after="120" w:line="288" w:lineRule="auto"/>
        <w:rPr>
          <w:rFonts w:hint="eastAsia"/>
        </w:rPr>
      </w:pPr>
      <w:r>
        <w:rPr>
          <w:rFonts w:ascii="Arial" w:eastAsia="等线" w:hAnsi="Arial" w:cs="Arial"/>
        </w:rPr>
        <w:t xml:space="preserve">3. </w:t>
      </w:r>
      <w:r>
        <w:rPr>
          <w:rFonts w:ascii="Arial" w:eastAsia="等线" w:hAnsi="Arial" w:cs="Arial"/>
          <w:b/>
        </w:rPr>
        <w:t>迭代优化</w:t>
      </w:r>
      <w:r>
        <w:rPr>
          <w:rFonts w:ascii="Arial" w:eastAsia="等线" w:hAnsi="Arial" w:cs="Arial"/>
        </w:rPr>
        <w:t xml:space="preserve">: </w:t>
      </w:r>
      <w:r>
        <w:rPr>
          <w:rFonts w:ascii="Arial" w:eastAsia="等线" w:hAnsi="Arial" w:cs="Arial"/>
        </w:rPr>
        <w:t>第一次结果不满意时</w:t>
      </w:r>
      <w:r>
        <w:rPr>
          <w:rFonts w:ascii="Arial" w:eastAsia="等线" w:hAnsi="Arial" w:cs="Arial"/>
        </w:rPr>
        <w:t>,</w:t>
      </w:r>
      <w:r>
        <w:rPr>
          <w:rFonts w:ascii="Arial" w:eastAsia="等线" w:hAnsi="Arial" w:cs="Arial"/>
        </w:rPr>
        <w:t>可以追问或要求重写</w:t>
      </w:r>
    </w:p>
    <w:p w14:paraId="72ACB600" w14:textId="77777777" w:rsidR="00BF3C4D" w:rsidRDefault="00000000">
      <w:pPr>
        <w:spacing w:before="120" w:after="120" w:line="288" w:lineRule="auto"/>
        <w:rPr>
          <w:rFonts w:hint="eastAsia"/>
        </w:rPr>
      </w:pPr>
      <w:r>
        <w:rPr>
          <w:rFonts w:ascii="Arial" w:eastAsia="等线" w:hAnsi="Arial" w:cs="Arial"/>
        </w:rPr>
        <w:t xml:space="preserve">4. </w:t>
      </w:r>
      <w:r>
        <w:rPr>
          <w:rFonts w:ascii="Arial" w:eastAsia="等线" w:hAnsi="Arial" w:cs="Arial"/>
          <w:b/>
        </w:rPr>
        <w:t>结合</w:t>
      </w:r>
      <w:r>
        <w:rPr>
          <w:rFonts w:ascii="Arial" w:eastAsia="等线" w:hAnsi="Arial" w:cs="Arial"/>
          <w:b/>
        </w:rPr>
        <w:t>Canvas</w:t>
      </w:r>
      <w:r>
        <w:rPr>
          <w:rFonts w:ascii="Arial" w:eastAsia="等线" w:hAnsi="Arial" w:cs="Arial"/>
        </w:rPr>
        <w:t xml:space="preserve">: </w:t>
      </w:r>
      <w:r>
        <w:rPr>
          <w:rFonts w:ascii="Arial" w:eastAsia="等线" w:hAnsi="Arial" w:cs="Arial"/>
        </w:rPr>
        <w:t>使用</w:t>
      </w:r>
      <w:r>
        <w:rPr>
          <w:rFonts w:ascii="Arial" w:eastAsia="等线" w:hAnsi="Arial" w:cs="Arial"/>
        </w:rPr>
        <w:t>ChatGPT</w:t>
      </w:r>
      <w:r>
        <w:rPr>
          <w:rFonts w:ascii="Arial" w:eastAsia="等线" w:hAnsi="Arial" w:cs="Arial"/>
        </w:rPr>
        <w:t>的</w:t>
      </w:r>
      <w:r>
        <w:rPr>
          <w:rFonts w:ascii="Arial" w:eastAsia="等线" w:hAnsi="Arial" w:cs="Arial"/>
        </w:rPr>
        <w:t>Canvas</w:t>
      </w:r>
      <w:r>
        <w:rPr>
          <w:rFonts w:ascii="Arial" w:eastAsia="等线" w:hAnsi="Arial" w:cs="Arial"/>
        </w:rPr>
        <w:t>功能进行实时编辑</w:t>
      </w:r>
    </w:p>
    <w:p w14:paraId="66CF1D27" w14:textId="77777777" w:rsidR="00BF3C4D" w:rsidRDefault="00000000">
      <w:pPr>
        <w:spacing w:before="120" w:after="120" w:line="288" w:lineRule="auto"/>
        <w:rPr>
          <w:rFonts w:hint="eastAsia"/>
        </w:rPr>
      </w:pPr>
      <w:r>
        <w:rPr>
          <w:rFonts w:ascii="Arial" w:eastAsia="等线" w:hAnsi="Arial" w:cs="Arial"/>
        </w:rPr>
        <w:t xml:space="preserve">5. </w:t>
      </w:r>
      <w:r>
        <w:rPr>
          <w:rFonts w:ascii="Arial" w:eastAsia="等线" w:hAnsi="Arial" w:cs="Arial"/>
          <w:b/>
        </w:rPr>
        <w:t>创建自定义</w:t>
      </w:r>
      <w:r>
        <w:rPr>
          <w:rFonts w:ascii="Arial" w:eastAsia="等线" w:hAnsi="Arial" w:cs="Arial"/>
          <w:b/>
        </w:rPr>
        <w:t>GPT</w:t>
      </w:r>
      <w:r>
        <w:rPr>
          <w:rFonts w:ascii="Arial" w:eastAsia="等线" w:hAnsi="Arial" w:cs="Arial"/>
        </w:rPr>
        <w:t xml:space="preserve">: </w:t>
      </w:r>
      <w:r>
        <w:rPr>
          <w:rFonts w:ascii="Arial" w:eastAsia="等线" w:hAnsi="Arial" w:cs="Arial"/>
        </w:rPr>
        <w:t>将常用提示词保存为自定义</w:t>
      </w:r>
      <w:r>
        <w:rPr>
          <w:rFonts w:ascii="Arial" w:eastAsia="等线" w:hAnsi="Arial" w:cs="Arial"/>
        </w:rPr>
        <w:t>GPT</w:t>
      </w:r>
      <w:r>
        <w:rPr>
          <w:rFonts w:ascii="Arial" w:eastAsia="等线" w:hAnsi="Arial" w:cs="Arial"/>
        </w:rPr>
        <w:t>供团队使用</w:t>
      </w:r>
    </w:p>
    <w:p w14:paraId="329E4473" w14:textId="77777777" w:rsidR="00BF3C4D" w:rsidRDefault="00BF3C4D">
      <w:pPr>
        <w:spacing w:before="120" w:after="120" w:line="288" w:lineRule="auto"/>
        <w:rPr>
          <w:rFonts w:hint="eastAsia"/>
        </w:rPr>
      </w:pPr>
    </w:p>
    <w:p w14:paraId="7CB4BD1A" w14:textId="77777777" w:rsidR="00BF3C4D" w:rsidRDefault="00000000">
      <w:pPr>
        <w:spacing w:before="300" w:after="120" w:line="288" w:lineRule="auto"/>
        <w:outlineLvl w:val="2"/>
        <w:rPr>
          <w:rFonts w:hint="eastAsia"/>
        </w:rPr>
      </w:pPr>
      <w:bookmarkStart w:id="203" w:name="heading_203"/>
      <w:r>
        <w:rPr>
          <w:rFonts w:ascii="Arial" w:eastAsia="等线" w:hAnsi="Arial" w:cs="Arial"/>
          <w:b/>
          <w:sz w:val="30"/>
        </w:rPr>
        <w:t xml:space="preserve">⚡ </w:t>
      </w:r>
      <w:r>
        <w:rPr>
          <w:rFonts w:ascii="Arial" w:eastAsia="等线" w:hAnsi="Arial" w:cs="Arial"/>
          <w:b/>
          <w:sz w:val="30"/>
        </w:rPr>
        <w:t>提升效果的技巧</w:t>
      </w:r>
      <w:bookmarkEnd w:id="203"/>
    </w:p>
    <w:p w14:paraId="3CC779AB" w14:textId="77777777" w:rsidR="00BF3C4D" w:rsidRDefault="00BF3C4D">
      <w:pPr>
        <w:spacing w:before="120" w:after="120" w:line="288" w:lineRule="auto"/>
        <w:rPr>
          <w:rFonts w:hint="eastAsia"/>
        </w:rPr>
      </w:pPr>
    </w:p>
    <w:p w14:paraId="4B936C43" w14:textId="77777777" w:rsidR="00BF3C4D" w:rsidRDefault="00000000">
      <w:pPr>
        <w:spacing w:before="120" w:after="120" w:line="288" w:lineRule="auto"/>
        <w:rPr>
          <w:rFonts w:hint="eastAsia"/>
        </w:rPr>
      </w:pPr>
      <w:r>
        <w:rPr>
          <w:rFonts w:ascii="Arial" w:eastAsia="等线" w:hAnsi="Arial" w:cs="Arial"/>
        </w:rPr>
        <w:t xml:space="preserve">1. </w:t>
      </w:r>
      <w:r>
        <w:rPr>
          <w:rFonts w:ascii="Arial" w:eastAsia="等线" w:hAnsi="Arial" w:cs="Arial"/>
          <w:b/>
        </w:rPr>
        <w:t>提供具体示例</w:t>
      </w:r>
      <w:r>
        <w:rPr>
          <w:rFonts w:ascii="Arial" w:eastAsia="等线" w:hAnsi="Arial" w:cs="Arial"/>
        </w:rPr>
        <w:t xml:space="preserve">: </w:t>
      </w:r>
      <w:r>
        <w:rPr>
          <w:rFonts w:ascii="Arial" w:eastAsia="等线" w:hAnsi="Arial" w:cs="Arial"/>
        </w:rPr>
        <w:t>在提示词中加入实际案例</w:t>
      </w:r>
    </w:p>
    <w:p w14:paraId="71AD29B1" w14:textId="77777777" w:rsidR="00BF3C4D" w:rsidRDefault="00000000">
      <w:pPr>
        <w:spacing w:before="120" w:after="120" w:line="288" w:lineRule="auto"/>
        <w:rPr>
          <w:rFonts w:hint="eastAsia"/>
        </w:rPr>
      </w:pPr>
      <w:r>
        <w:rPr>
          <w:rFonts w:ascii="Arial" w:eastAsia="等线" w:hAnsi="Arial" w:cs="Arial"/>
        </w:rPr>
        <w:t xml:space="preserve">2. </w:t>
      </w:r>
      <w:r>
        <w:rPr>
          <w:rFonts w:ascii="Arial" w:eastAsia="等线" w:hAnsi="Arial" w:cs="Arial"/>
          <w:b/>
        </w:rPr>
        <w:t>明确输出格式</w:t>
      </w:r>
      <w:r>
        <w:rPr>
          <w:rFonts w:ascii="Arial" w:eastAsia="等线" w:hAnsi="Arial" w:cs="Arial"/>
        </w:rPr>
        <w:t xml:space="preserve">: </w:t>
      </w:r>
      <w:r>
        <w:rPr>
          <w:rFonts w:ascii="Arial" w:eastAsia="等线" w:hAnsi="Arial" w:cs="Arial"/>
        </w:rPr>
        <w:t>指定需要的格式</w:t>
      </w:r>
      <w:r>
        <w:rPr>
          <w:rFonts w:ascii="Arial" w:eastAsia="等线" w:hAnsi="Arial" w:cs="Arial"/>
        </w:rPr>
        <w:t>(</w:t>
      </w:r>
      <w:r>
        <w:rPr>
          <w:rFonts w:ascii="Arial" w:eastAsia="等线" w:hAnsi="Arial" w:cs="Arial"/>
        </w:rPr>
        <w:t>表格、清单、段落等</w:t>
      </w:r>
      <w:r>
        <w:rPr>
          <w:rFonts w:ascii="Arial" w:eastAsia="等线" w:hAnsi="Arial" w:cs="Arial"/>
        </w:rPr>
        <w:t>)</w:t>
      </w:r>
    </w:p>
    <w:p w14:paraId="1B2565F6" w14:textId="77777777" w:rsidR="00BF3C4D" w:rsidRDefault="00000000">
      <w:pPr>
        <w:spacing w:before="120" w:after="120" w:line="288" w:lineRule="auto"/>
        <w:rPr>
          <w:rFonts w:hint="eastAsia"/>
        </w:rPr>
      </w:pPr>
      <w:r>
        <w:rPr>
          <w:rFonts w:ascii="Arial" w:eastAsia="等线" w:hAnsi="Arial" w:cs="Arial"/>
        </w:rPr>
        <w:t xml:space="preserve">3. </w:t>
      </w:r>
      <w:r>
        <w:rPr>
          <w:rFonts w:ascii="Arial" w:eastAsia="等线" w:hAnsi="Arial" w:cs="Arial"/>
          <w:b/>
        </w:rPr>
        <w:t>设定角色背景</w:t>
      </w:r>
      <w:r>
        <w:rPr>
          <w:rFonts w:ascii="Arial" w:eastAsia="等线" w:hAnsi="Arial" w:cs="Arial"/>
        </w:rPr>
        <w:t xml:space="preserve">: </w:t>
      </w:r>
      <w:r>
        <w:rPr>
          <w:rFonts w:ascii="Arial" w:eastAsia="等线" w:hAnsi="Arial" w:cs="Arial"/>
        </w:rPr>
        <w:t>告诉</w:t>
      </w:r>
      <w:r>
        <w:rPr>
          <w:rFonts w:ascii="Arial" w:eastAsia="等线" w:hAnsi="Arial" w:cs="Arial"/>
        </w:rPr>
        <w:t>AI</w:t>
      </w:r>
      <w:r>
        <w:rPr>
          <w:rFonts w:ascii="Arial" w:eastAsia="等线" w:hAnsi="Arial" w:cs="Arial"/>
        </w:rPr>
        <w:t>你的具体角色和工作场景</w:t>
      </w:r>
    </w:p>
    <w:p w14:paraId="04C54F2F" w14:textId="77777777" w:rsidR="00BF3C4D" w:rsidRDefault="00000000">
      <w:pPr>
        <w:spacing w:before="120" w:after="120" w:line="288" w:lineRule="auto"/>
        <w:rPr>
          <w:rFonts w:hint="eastAsia"/>
        </w:rPr>
      </w:pPr>
      <w:r>
        <w:rPr>
          <w:rFonts w:ascii="Arial" w:eastAsia="等线" w:hAnsi="Arial" w:cs="Arial"/>
        </w:rPr>
        <w:t xml:space="preserve">4. </w:t>
      </w:r>
      <w:r>
        <w:rPr>
          <w:rFonts w:ascii="Arial" w:eastAsia="等线" w:hAnsi="Arial" w:cs="Arial"/>
          <w:b/>
        </w:rPr>
        <w:t>附加约束条件</w:t>
      </w:r>
      <w:r>
        <w:rPr>
          <w:rFonts w:ascii="Arial" w:eastAsia="等线" w:hAnsi="Arial" w:cs="Arial"/>
        </w:rPr>
        <w:t xml:space="preserve">: </w:t>
      </w:r>
      <w:r>
        <w:rPr>
          <w:rFonts w:ascii="Arial" w:eastAsia="等线" w:hAnsi="Arial" w:cs="Arial"/>
        </w:rPr>
        <w:t>如字数限制、语气要求、目标受众等</w:t>
      </w:r>
    </w:p>
    <w:p w14:paraId="207B761F" w14:textId="77777777" w:rsidR="00BF3C4D" w:rsidRDefault="00000000">
      <w:pPr>
        <w:spacing w:before="120" w:after="120" w:line="288" w:lineRule="auto"/>
        <w:rPr>
          <w:rFonts w:hint="eastAsia"/>
        </w:rPr>
      </w:pPr>
      <w:r>
        <w:rPr>
          <w:rFonts w:ascii="Arial" w:eastAsia="等线" w:hAnsi="Arial" w:cs="Arial"/>
        </w:rPr>
        <w:t xml:space="preserve">5. </w:t>
      </w:r>
      <w:r>
        <w:rPr>
          <w:rFonts w:ascii="Arial" w:eastAsia="等线" w:hAnsi="Arial" w:cs="Arial"/>
          <w:b/>
        </w:rPr>
        <w:t>使用深度搜索</w:t>
      </w:r>
      <w:r>
        <w:rPr>
          <w:rFonts w:ascii="Arial" w:eastAsia="等线" w:hAnsi="Arial" w:cs="Arial"/>
        </w:rPr>
        <w:t xml:space="preserve">: </w:t>
      </w:r>
      <w:r>
        <w:rPr>
          <w:rFonts w:ascii="Arial" w:eastAsia="等线" w:hAnsi="Arial" w:cs="Arial"/>
        </w:rPr>
        <w:t>对于需要最新信息的任务</w:t>
      </w:r>
      <w:r>
        <w:rPr>
          <w:rFonts w:ascii="Arial" w:eastAsia="等线" w:hAnsi="Arial" w:cs="Arial"/>
        </w:rPr>
        <w:t>,</w:t>
      </w:r>
      <w:r>
        <w:rPr>
          <w:rFonts w:ascii="Arial" w:eastAsia="等线" w:hAnsi="Arial" w:cs="Arial"/>
        </w:rPr>
        <w:t>启用深度研究模式</w:t>
      </w:r>
    </w:p>
    <w:p w14:paraId="3B6F5802" w14:textId="77777777" w:rsidR="00BF3C4D" w:rsidRDefault="00BF3C4D">
      <w:pPr>
        <w:spacing w:before="120" w:after="120" w:line="288" w:lineRule="auto"/>
        <w:rPr>
          <w:rFonts w:hint="eastAsia"/>
        </w:rPr>
      </w:pPr>
    </w:p>
    <w:p w14:paraId="399008E9" w14:textId="77777777" w:rsidR="00BF3C4D" w:rsidRDefault="00000000">
      <w:pPr>
        <w:spacing w:before="300" w:after="120" w:line="288" w:lineRule="auto"/>
        <w:outlineLvl w:val="2"/>
        <w:rPr>
          <w:rFonts w:hint="eastAsia"/>
        </w:rPr>
      </w:pPr>
      <w:bookmarkStart w:id="204" w:name="heading_204"/>
      <w:r>
        <w:rPr>
          <w:rFonts w:ascii="Arial" w:eastAsia="等线" w:hAnsi="Arial" w:cs="Arial"/>
          <w:b/>
          <w:sz w:val="30"/>
        </w:rPr>
        <w:t xml:space="preserve">🔄 </w:t>
      </w:r>
      <w:r>
        <w:rPr>
          <w:rFonts w:ascii="Arial" w:eastAsia="等线" w:hAnsi="Arial" w:cs="Arial"/>
          <w:b/>
          <w:sz w:val="30"/>
        </w:rPr>
        <w:t>根据</w:t>
      </w:r>
      <w:r>
        <w:rPr>
          <w:rFonts w:ascii="Arial" w:eastAsia="等线" w:hAnsi="Arial" w:cs="Arial"/>
          <w:b/>
          <w:sz w:val="30"/>
        </w:rPr>
        <w:t>KPI</w:t>
      </w:r>
      <w:r>
        <w:rPr>
          <w:rFonts w:ascii="Arial" w:eastAsia="等线" w:hAnsi="Arial" w:cs="Arial"/>
          <w:b/>
          <w:sz w:val="30"/>
        </w:rPr>
        <w:t>和产品调整</w:t>
      </w:r>
      <w:bookmarkEnd w:id="204"/>
    </w:p>
    <w:p w14:paraId="65B2B7B9" w14:textId="77777777" w:rsidR="00BF3C4D" w:rsidRDefault="00BF3C4D">
      <w:pPr>
        <w:spacing w:before="120" w:after="120" w:line="288" w:lineRule="auto"/>
        <w:rPr>
          <w:rFonts w:hint="eastAsia"/>
        </w:rPr>
      </w:pPr>
    </w:p>
    <w:p w14:paraId="143F0F53" w14:textId="77777777" w:rsidR="00BF3C4D" w:rsidRDefault="00000000">
      <w:pPr>
        <w:spacing w:before="120" w:after="120" w:line="288" w:lineRule="auto"/>
        <w:rPr>
          <w:rFonts w:hint="eastAsia"/>
        </w:rPr>
      </w:pPr>
      <w:r>
        <w:rPr>
          <w:rFonts w:ascii="Arial" w:eastAsia="等线" w:hAnsi="Arial" w:cs="Arial"/>
        </w:rPr>
        <w:t>OpenAI</w:t>
      </w:r>
      <w:r>
        <w:rPr>
          <w:rFonts w:ascii="Arial" w:eastAsia="等线" w:hAnsi="Arial" w:cs="Arial"/>
        </w:rPr>
        <w:t>官方建议</w:t>
      </w:r>
      <w:r>
        <w:rPr>
          <w:rFonts w:ascii="Arial" w:eastAsia="等线" w:hAnsi="Arial" w:cs="Arial"/>
        </w:rPr>
        <w:t>:</w:t>
      </w:r>
      <w:r>
        <w:rPr>
          <w:rFonts w:ascii="Arial" w:eastAsia="等线" w:hAnsi="Arial" w:cs="Arial"/>
          <w:b/>
        </w:rPr>
        <w:t>根据您的关键绩效指标</w:t>
      </w:r>
      <w:r>
        <w:rPr>
          <w:rFonts w:ascii="Arial" w:eastAsia="等线" w:hAnsi="Arial" w:cs="Arial"/>
          <w:b/>
        </w:rPr>
        <w:t>(KPI)</w:t>
      </w:r>
      <w:r>
        <w:rPr>
          <w:rFonts w:ascii="Arial" w:eastAsia="等线" w:hAnsi="Arial" w:cs="Arial"/>
          <w:b/>
        </w:rPr>
        <w:t>和产品背景调整这些提示词以获得最佳结果</w:t>
      </w:r>
    </w:p>
    <w:p w14:paraId="523B91D5" w14:textId="77777777" w:rsidR="00BF3C4D" w:rsidRDefault="00BF3C4D">
      <w:pPr>
        <w:spacing w:before="120" w:after="120" w:line="288" w:lineRule="auto"/>
        <w:rPr>
          <w:rFonts w:hint="eastAsia"/>
        </w:rPr>
      </w:pPr>
    </w:p>
    <w:p w14:paraId="52567870" w14:textId="77777777" w:rsidR="00BF3C4D" w:rsidRDefault="00000000">
      <w:pPr>
        <w:numPr>
          <w:ilvl w:val="0"/>
          <w:numId w:val="13"/>
        </w:numPr>
        <w:spacing w:before="120" w:after="120" w:line="288" w:lineRule="auto"/>
        <w:rPr>
          <w:rFonts w:hint="eastAsia"/>
        </w:rPr>
      </w:pPr>
      <w:r>
        <w:rPr>
          <w:rFonts w:ascii="Arial" w:eastAsia="等线" w:hAnsi="Arial" w:cs="Arial"/>
        </w:rPr>
        <w:t>销售团队</w:t>
      </w:r>
      <w:r>
        <w:rPr>
          <w:rFonts w:ascii="Arial" w:eastAsia="等线" w:hAnsi="Arial" w:cs="Arial"/>
        </w:rPr>
        <w:t xml:space="preserve">: </w:t>
      </w:r>
      <w:r>
        <w:rPr>
          <w:rFonts w:ascii="Arial" w:eastAsia="等线" w:hAnsi="Arial" w:cs="Arial"/>
        </w:rPr>
        <w:t>加入具体的产品价值主张、</w:t>
      </w:r>
      <w:r>
        <w:rPr>
          <w:rFonts w:ascii="Arial" w:eastAsia="等线" w:hAnsi="Arial" w:cs="Arial"/>
        </w:rPr>
        <w:t>ICP(</w:t>
      </w:r>
      <w:r>
        <w:rPr>
          <w:rFonts w:ascii="Arial" w:eastAsia="等线" w:hAnsi="Arial" w:cs="Arial"/>
        </w:rPr>
        <w:t>理想客户画像</w:t>
      </w:r>
      <w:r>
        <w:rPr>
          <w:rFonts w:ascii="Arial" w:eastAsia="等线" w:hAnsi="Arial" w:cs="Arial"/>
        </w:rPr>
        <w:t>)</w:t>
      </w:r>
      <w:r>
        <w:rPr>
          <w:rFonts w:ascii="Arial" w:eastAsia="等线" w:hAnsi="Arial" w:cs="Arial"/>
        </w:rPr>
        <w:t>、竞争优势</w:t>
      </w:r>
    </w:p>
    <w:p w14:paraId="5A573548" w14:textId="77777777" w:rsidR="00BF3C4D" w:rsidRDefault="00000000">
      <w:pPr>
        <w:numPr>
          <w:ilvl w:val="0"/>
          <w:numId w:val="14"/>
        </w:numPr>
        <w:spacing w:before="120" w:after="120" w:line="288" w:lineRule="auto"/>
        <w:rPr>
          <w:rFonts w:hint="eastAsia"/>
        </w:rPr>
      </w:pPr>
      <w:r>
        <w:rPr>
          <w:rFonts w:ascii="Arial" w:eastAsia="等线" w:hAnsi="Arial" w:cs="Arial"/>
        </w:rPr>
        <w:t>客户成功</w:t>
      </w:r>
      <w:r>
        <w:rPr>
          <w:rFonts w:ascii="Arial" w:eastAsia="等线" w:hAnsi="Arial" w:cs="Arial"/>
        </w:rPr>
        <w:t xml:space="preserve">: </w:t>
      </w:r>
      <w:r>
        <w:rPr>
          <w:rFonts w:ascii="Arial" w:eastAsia="等线" w:hAnsi="Arial" w:cs="Arial"/>
        </w:rPr>
        <w:t>添加健康度评分标准、续约流程、客户细分信息</w:t>
      </w:r>
    </w:p>
    <w:p w14:paraId="5EA3E7C4" w14:textId="77777777" w:rsidR="00BF3C4D" w:rsidRDefault="00000000">
      <w:pPr>
        <w:numPr>
          <w:ilvl w:val="0"/>
          <w:numId w:val="15"/>
        </w:numPr>
        <w:spacing w:before="120" w:after="120" w:line="288" w:lineRule="auto"/>
        <w:rPr>
          <w:rFonts w:hint="eastAsia"/>
        </w:rPr>
      </w:pPr>
      <w:r>
        <w:rPr>
          <w:rFonts w:ascii="Arial" w:eastAsia="等线" w:hAnsi="Arial" w:cs="Arial"/>
        </w:rPr>
        <w:t>产品团队</w:t>
      </w:r>
      <w:r>
        <w:rPr>
          <w:rFonts w:ascii="Arial" w:eastAsia="等线" w:hAnsi="Arial" w:cs="Arial"/>
        </w:rPr>
        <w:t xml:space="preserve">: </w:t>
      </w:r>
      <w:r>
        <w:rPr>
          <w:rFonts w:ascii="Arial" w:eastAsia="等线" w:hAnsi="Arial" w:cs="Arial"/>
        </w:rPr>
        <w:t>结合产品北极星指标、用户画像、技术</w:t>
      </w:r>
      <w:proofErr w:type="gramStart"/>
      <w:r>
        <w:rPr>
          <w:rFonts w:ascii="Arial" w:eastAsia="等线" w:hAnsi="Arial" w:cs="Arial"/>
        </w:rPr>
        <w:t>栈</w:t>
      </w:r>
      <w:proofErr w:type="gramEnd"/>
      <w:r>
        <w:rPr>
          <w:rFonts w:ascii="Arial" w:eastAsia="等线" w:hAnsi="Arial" w:cs="Arial"/>
        </w:rPr>
        <w:t>信息</w:t>
      </w:r>
    </w:p>
    <w:p w14:paraId="50FF3786" w14:textId="77777777" w:rsidR="00BF3C4D" w:rsidRDefault="00000000">
      <w:pPr>
        <w:numPr>
          <w:ilvl w:val="0"/>
          <w:numId w:val="16"/>
        </w:numPr>
        <w:spacing w:before="120" w:after="120" w:line="288" w:lineRule="auto"/>
        <w:rPr>
          <w:rFonts w:hint="eastAsia"/>
        </w:rPr>
      </w:pPr>
      <w:r>
        <w:rPr>
          <w:rFonts w:ascii="Arial" w:eastAsia="等线" w:hAnsi="Arial" w:cs="Arial"/>
        </w:rPr>
        <w:t>工程团队</w:t>
      </w:r>
      <w:r>
        <w:rPr>
          <w:rFonts w:ascii="Arial" w:eastAsia="等线" w:hAnsi="Arial" w:cs="Arial"/>
        </w:rPr>
        <w:t xml:space="preserve">: </w:t>
      </w:r>
      <w:r>
        <w:rPr>
          <w:rFonts w:ascii="Arial" w:eastAsia="等线" w:hAnsi="Arial" w:cs="Arial"/>
        </w:rPr>
        <w:t>包含代码规范、架构决策记录、技术债务上下文</w:t>
      </w:r>
    </w:p>
    <w:p w14:paraId="6A01EA0A" w14:textId="77777777" w:rsidR="00BF3C4D" w:rsidRDefault="00BF3C4D">
      <w:pPr>
        <w:pBdr>
          <w:bottom w:val="single" w:sz="0" w:space="0" w:color="DEE0E3"/>
          <w:between w:val="single" w:sz="0" w:space="0" w:color="DEE0E3"/>
        </w:pBdr>
        <w:spacing w:before="120" w:after="120" w:line="288" w:lineRule="auto"/>
        <w:rPr>
          <w:rFonts w:hint="eastAsia"/>
        </w:rPr>
      </w:pPr>
    </w:p>
    <w:p w14:paraId="667C8415" w14:textId="77777777" w:rsidR="00BF3C4D" w:rsidRDefault="00BF3C4D">
      <w:pPr>
        <w:spacing w:before="120" w:after="120" w:line="288" w:lineRule="auto"/>
        <w:rPr>
          <w:rFonts w:hint="eastAsia"/>
        </w:rPr>
      </w:pPr>
    </w:p>
    <w:p w14:paraId="51E3FC89" w14:textId="77777777" w:rsidR="00BF3C4D" w:rsidRDefault="00000000">
      <w:pPr>
        <w:spacing w:before="320" w:after="120" w:line="288" w:lineRule="auto"/>
        <w:outlineLvl w:val="1"/>
        <w:rPr>
          <w:rFonts w:hint="eastAsia"/>
        </w:rPr>
      </w:pPr>
      <w:bookmarkStart w:id="205" w:name="heading_205"/>
      <w:r>
        <w:rPr>
          <w:rFonts w:ascii="Arial" w:eastAsia="等线" w:hAnsi="Arial" w:cs="Arial"/>
          <w:b/>
          <w:sz w:val="32"/>
        </w:rPr>
        <w:t xml:space="preserve">📊 </w:t>
      </w:r>
      <w:r>
        <w:rPr>
          <w:rFonts w:ascii="Arial" w:eastAsia="等线" w:hAnsi="Arial" w:cs="Arial"/>
          <w:b/>
          <w:sz w:val="32"/>
        </w:rPr>
        <w:t>统计信息</w:t>
      </w:r>
      <w:bookmarkEnd w:id="205"/>
    </w:p>
    <w:p w14:paraId="325BE49E" w14:textId="77777777" w:rsidR="00BF3C4D" w:rsidRDefault="00BF3C4D">
      <w:pPr>
        <w:spacing w:before="120" w:after="120" w:line="288" w:lineRule="auto"/>
        <w:rPr>
          <w:rFonts w:hint="eastAsia"/>
        </w:rPr>
      </w:pPr>
    </w:p>
    <w:p w14:paraId="0A5E5ADE"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总提示词数量</w:t>
      </w:r>
      <w:r>
        <w:rPr>
          <w:rFonts w:ascii="Arial" w:eastAsia="等线" w:hAnsi="Arial" w:cs="Arial"/>
        </w:rPr>
        <w:t>: 300+</w:t>
      </w:r>
    </w:p>
    <w:p w14:paraId="60D0A57A" w14:textId="77777777" w:rsidR="00BF3C4D" w:rsidRDefault="00000000">
      <w:pPr>
        <w:spacing w:before="120" w:after="120" w:line="288" w:lineRule="auto"/>
        <w:rPr>
          <w:rFonts w:hint="eastAsia"/>
        </w:rPr>
      </w:pPr>
      <w:r>
        <w:rPr>
          <w:rFonts w:ascii="Arial" w:eastAsia="等线" w:hAnsi="Arial" w:cs="Arial"/>
        </w:rPr>
        <w:lastRenderedPageBreak/>
        <w:t xml:space="preserve">- </w:t>
      </w:r>
      <w:r>
        <w:rPr>
          <w:rFonts w:ascii="Arial" w:eastAsia="等线" w:hAnsi="Arial" w:cs="Arial"/>
          <w:b/>
        </w:rPr>
        <w:t>覆盖行业</w:t>
      </w:r>
      <w:r>
        <w:rPr>
          <w:rFonts w:ascii="Arial" w:eastAsia="等线" w:hAnsi="Arial" w:cs="Arial"/>
        </w:rPr>
        <w:t xml:space="preserve">: </w:t>
      </w:r>
      <w:r>
        <w:rPr>
          <w:rFonts w:ascii="Arial" w:eastAsia="等线" w:hAnsi="Arial" w:cs="Arial"/>
        </w:rPr>
        <w:t>企业</w:t>
      </w:r>
      <w:r>
        <w:rPr>
          <w:rFonts w:ascii="Arial" w:eastAsia="等线" w:hAnsi="Arial" w:cs="Arial"/>
        </w:rPr>
        <w:t>SaaS</w:t>
      </w:r>
      <w:r>
        <w:rPr>
          <w:rFonts w:ascii="Arial" w:eastAsia="等线" w:hAnsi="Arial" w:cs="Arial"/>
        </w:rPr>
        <w:t>、科技、政府机构</w:t>
      </w:r>
    </w:p>
    <w:p w14:paraId="3F692751"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覆盖职能</w:t>
      </w:r>
      <w:r>
        <w:rPr>
          <w:rFonts w:ascii="Arial" w:eastAsia="等线" w:hAnsi="Arial" w:cs="Arial"/>
        </w:rPr>
        <w:t xml:space="preserve">: </w:t>
      </w:r>
      <w:r>
        <w:rPr>
          <w:rFonts w:ascii="Arial" w:eastAsia="等线" w:hAnsi="Arial" w:cs="Arial"/>
        </w:rPr>
        <w:t>销售、客户成功、产品、工程、</w:t>
      </w:r>
      <w:r>
        <w:rPr>
          <w:rFonts w:ascii="Arial" w:eastAsia="等线" w:hAnsi="Arial" w:cs="Arial"/>
        </w:rPr>
        <w:t>HR</w:t>
      </w:r>
      <w:r>
        <w:rPr>
          <w:rFonts w:ascii="Arial" w:eastAsia="等线" w:hAnsi="Arial" w:cs="Arial"/>
        </w:rPr>
        <w:t>、</w:t>
      </w:r>
      <w:r>
        <w:rPr>
          <w:rFonts w:ascii="Arial" w:eastAsia="等线" w:hAnsi="Arial" w:cs="Arial"/>
        </w:rPr>
        <w:t>IT</w:t>
      </w:r>
      <w:r>
        <w:rPr>
          <w:rFonts w:ascii="Arial" w:eastAsia="等线" w:hAnsi="Arial" w:cs="Arial"/>
        </w:rPr>
        <w:t>、管理、高管、政府</w:t>
      </w:r>
    </w:p>
    <w:p w14:paraId="40161AC7"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分类数量</w:t>
      </w:r>
      <w:r>
        <w:rPr>
          <w:rFonts w:ascii="Arial" w:eastAsia="等线" w:hAnsi="Arial" w:cs="Arial"/>
        </w:rPr>
        <w:t>: 40+</w:t>
      </w:r>
      <w:r>
        <w:rPr>
          <w:rFonts w:ascii="Arial" w:eastAsia="等线" w:hAnsi="Arial" w:cs="Arial"/>
        </w:rPr>
        <w:t>子分类</w:t>
      </w:r>
    </w:p>
    <w:p w14:paraId="2B0E21A8"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更新频率</w:t>
      </w:r>
      <w:r>
        <w:rPr>
          <w:rFonts w:ascii="Arial" w:eastAsia="等线" w:hAnsi="Arial" w:cs="Arial"/>
        </w:rPr>
        <w:t xml:space="preserve">: </w:t>
      </w:r>
      <w:r>
        <w:rPr>
          <w:rFonts w:ascii="Arial" w:eastAsia="等线" w:hAnsi="Arial" w:cs="Arial"/>
        </w:rPr>
        <w:t>跟随</w:t>
      </w:r>
      <w:r>
        <w:rPr>
          <w:rFonts w:ascii="Arial" w:eastAsia="等线" w:hAnsi="Arial" w:cs="Arial"/>
        </w:rPr>
        <w:t>OpenAI Academy</w:t>
      </w:r>
      <w:r>
        <w:rPr>
          <w:rFonts w:ascii="Arial" w:eastAsia="等线" w:hAnsi="Arial" w:cs="Arial"/>
        </w:rPr>
        <w:t>定期更新</w:t>
      </w:r>
    </w:p>
    <w:p w14:paraId="582DE9F2" w14:textId="77777777" w:rsidR="00BF3C4D" w:rsidRDefault="00BF3C4D">
      <w:pPr>
        <w:spacing w:before="120" w:after="120" w:line="288" w:lineRule="auto"/>
        <w:rPr>
          <w:rFonts w:hint="eastAsia"/>
        </w:rPr>
      </w:pPr>
    </w:p>
    <w:p w14:paraId="7474C06D" w14:textId="77777777" w:rsidR="00BF3C4D" w:rsidRDefault="00BF3C4D">
      <w:pPr>
        <w:pBdr>
          <w:bottom w:val="single" w:sz="0" w:space="0" w:color="DEE0E3"/>
          <w:between w:val="single" w:sz="0" w:space="0" w:color="DEE0E3"/>
        </w:pBdr>
        <w:spacing w:before="120" w:after="120" w:line="288" w:lineRule="auto"/>
        <w:rPr>
          <w:rFonts w:hint="eastAsia"/>
        </w:rPr>
      </w:pPr>
    </w:p>
    <w:p w14:paraId="3E071BCB" w14:textId="77777777" w:rsidR="00BF3C4D" w:rsidRDefault="00BF3C4D">
      <w:pPr>
        <w:spacing w:before="120" w:after="120" w:line="288" w:lineRule="auto"/>
        <w:rPr>
          <w:rFonts w:hint="eastAsia"/>
        </w:rPr>
      </w:pPr>
    </w:p>
    <w:p w14:paraId="31C220E0" w14:textId="77777777" w:rsidR="00BF3C4D" w:rsidRDefault="00000000">
      <w:pPr>
        <w:spacing w:before="320" w:after="120" w:line="288" w:lineRule="auto"/>
        <w:outlineLvl w:val="1"/>
        <w:rPr>
          <w:rFonts w:hint="eastAsia"/>
        </w:rPr>
      </w:pPr>
      <w:bookmarkStart w:id="206" w:name="heading_206"/>
      <w:r>
        <w:rPr>
          <w:rFonts w:ascii="Arial" w:eastAsia="等线" w:hAnsi="Arial" w:cs="Arial"/>
          <w:b/>
          <w:sz w:val="32"/>
        </w:rPr>
        <w:t xml:space="preserve">🔗 </w:t>
      </w:r>
      <w:r>
        <w:rPr>
          <w:rFonts w:ascii="Arial" w:eastAsia="等线" w:hAnsi="Arial" w:cs="Arial"/>
          <w:b/>
          <w:sz w:val="32"/>
        </w:rPr>
        <w:t>相关资源</w:t>
      </w:r>
      <w:bookmarkEnd w:id="206"/>
    </w:p>
    <w:p w14:paraId="7F73FAF3" w14:textId="77777777" w:rsidR="00BF3C4D" w:rsidRDefault="00BF3C4D">
      <w:pPr>
        <w:spacing w:before="120" w:after="120" w:line="288" w:lineRule="auto"/>
        <w:rPr>
          <w:rFonts w:hint="eastAsia"/>
        </w:rPr>
      </w:pPr>
    </w:p>
    <w:p w14:paraId="1F6F4AB8"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OpenAI Academy</w:t>
      </w:r>
      <w:r>
        <w:rPr>
          <w:rFonts w:ascii="Arial" w:eastAsia="等线" w:hAnsi="Arial" w:cs="Arial"/>
        </w:rPr>
        <w:t>: https://academy.openai.com/</w:t>
      </w:r>
    </w:p>
    <w:p w14:paraId="0B9233DD"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ChatGPT</w:t>
      </w:r>
      <w:proofErr w:type="gramStart"/>
      <w:r>
        <w:rPr>
          <w:rFonts w:ascii="Arial" w:eastAsia="等线" w:hAnsi="Arial" w:cs="Arial"/>
          <w:b/>
        </w:rPr>
        <w:t>官网</w:t>
      </w:r>
      <w:proofErr w:type="gramEnd"/>
      <w:r>
        <w:rPr>
          <w:rFonts w:ascii="Arial" w:eastAsia="等线" w:hAnsi="Arial" w:cs="Arial"/>
        </w:rPr>
        <w:t>: https://chat.openai.com/</w:t>
      </w:r>
    </w:p>
    <w:p w14:paraId="02DC4F8C" w14:textId="77777777" w:rsidR="00BF3C4D" w:rsidRDefault="00000000">
      <w:pPr>
        <w:spacing w:before="120" w:after="120" w:line="288" w:lineRule="auto"/>
        <w:rPr>
          <w:rFonts w:hint="eastAsia"/>
        </w:rPr>
      </w:pPr>
      <w:r>
        <w:rPr>
          <w:rFonts w:ascii="Arial" w:eastAsia="等线" w:hAnsi="Arial" w:cs="Arial"/>
        </w:rPr>
        <w:t xml:space="preserve">- </w:t>
      </w:r>
      <w:r>
        <w:rPr>
          <w:rFonts w:ascii="Arial" w:eastAsia="等线" w:hAnsi="Arial" w:cs="Arial"/>
          <w:b/>
        </w:rPr>
        <w:t>OpenAI API</w:t>
      </w:r>
      <w:r>
        <w:rPr>
          <w:rFonts w:ascii="Arial" w:eastAsia="等线" w:hAnsi="Arial" w:cs="Arial"/>
          <w:b/>
        </w:rPr>
        <w:t>文档</w:t>
      </w:r>
      <w:r>
        <w:rPr>
          <w:rFonts w:ascii="Arial" w:eastAsia="等线" w:hAnsi="Arial" w:cs="Arial"/>
        </w:rPr>
        <w:t>: https://platform.openai.com/docs</w:t>
      </w:r>
    </w:p>
    <w:p w14:paraId="58E4726B" w14:textId="77777777" w:rsidR="00BF3C4D" w:rsidRDefault="00BF3C4D">
      <w:pPr>
        <w:spacing w:before="120" w:after="120" w:line="288" w:lineRule="auto"/>
        <w:rPr>
          <w:rFonts w:hint="eastAsia"/>
        </w:rPr>
      </w:pPr>
    </w:p>
    <w:p w14:paraId="4F06546E" w14:textId="77777777" w:rsidR="00BF3C4D" w:rsidRDefault="00BF3C4D">
      <w:pPr>
        <w:pBdr>
          <w:bottom w:val="single" w:sz="0" w:space="0" w:color="DEE0E3"/>
          <w:between w:val="single" w:sz="0" w:space="0" w:color="DEE0E3"/>
        </w:pBdr>
        <w:spacing w:before="120" w:after="120" w:line="288" w:lineRule="auto"/>
        <w:rPr>
          <w:rFonts w:hint="eastAsia"/>
        </w:rPr>
      </w:pPr>
    </w:p>
    <w:p w14:paraId="40E1DD79" w14:textId="77777777" w:rsidR="00BF3C4D" w:rsidRDefault="00BF3C4D">
      <w:pPr>
        <w:spacing w:before="120" w:after="120" w:line="288" w:lineRule="auto"/>
        <w:rPr>
          <w:rFonts w:hint="eastAsia"/>
        </w:rPr>
      </w:pPr>
    </w:p>
    <w:p w14:paraId="33FA38CF" w14:textId="77777777" w:rsidR="00BF3C4D" w:rsidRDefault="00000000">
      <w:pPr>
        <w:spacing w:before="320" w:after="120" w:line="288" w:lineRule="auto"/>
        <w:outlineLvl w:val="1"/>
        <w:rPr>
          <w:rFonts w:hint="eastAsia"/>
        </w:rPr>
      </w:pPr>
      <w:bookmarkStart w:id="207" w:name="heading_207"/>
      <w:r>
        <w:rPr>
          <w:rFonts w:ascii="Arial" w:eastAsia="等线" w:hAnsi="Arial" w:cs="Arial"/>
          <w:b/>
          <w:sz w:val="32"/>
        </w:rPr>
        <w:t xml:space="preserve">📝 </w:t>
      </w:r>
      <w:r>
        <w:rPr>
          <w:rFonts w:ascii="Arial" w:eastAsia="等线" w:hAnsi="Arial" w:cs="Arial"/>
          <w:b/>
          <w:sz w:val="32"/>
        </w:rPr>
        <w:t>版权说明</w:t>
      </w:r>
      <w:bookmarkEnd w:id="207"/>
    </w:p>
    <w:p w14:paraId="21622C7A" w14:textId="77777777" w:rsidR="00BF3C4D" w:rsidRDefault="00BF3C4D">
      <w:pPr>
        <w:spacing w:before="120" w:after="120" w:line="288" w:lineRule="auto"/>
        <w:rPr>
          <w:rFonts w:hint="eastAsia"/>
        </w:rPr>
      </w:pPr>
    </w:p>
    <w:p w14:paraId="6A9F9106" w14:textId="2228ECEA" w:rsidR="00BF3C4D" w:rsidRDefault="00000000">
      <w:pPr>
        <w:spacing w:before="120" w:after="120" w:line="288" w:lineRule="auto"/>
        <w:rPr>
          <w:rFonts w:hint="eastAsia"/>
        </w:rPr>
      </w:pPr>
      <w:r>
        <w:rPr>
          <w:rFonts w:ascii="Arial" w:eastAsia="等线" w:hAnsi="Arial" w:cs="Arial"/>
        </w:rPr>
        <w:t>本文档</w:t>
      </w:r>
      <w:proofErr w:type="gramStart"/>
      <w:r>
        <w:rPr>
          <w:rFonts w:ascii="Arial" w:eastAsia="等线" w:hAnsi="Arial" w:cs="Arial"/>
        </w:rPr>
        <w:t>整理自</w:t>
      </w:r>
      <w:proofErr w:type="gramEnd"/>
      <w:r>
        <w:rPr>
          <w:rFonts w:ascii="Arial" w:eastAsia="等线" w:hAnsi="Arial" w:cs="Arial"/>
        </w:rPr>
        <w:t>OpenAI Academy</w:t>
      </w:r>
      <w:r>
        <w:rPr>
          <w:rFonts w:ascii="Arial" w:eastAsia="等线" w:hAnsi="Arial" w:cs="Arial"/>
        </w:rPr>
        <w:t>公开发布的</w:t>
      </w:r>
      <w:r>
        <w:rPr>
          <w:rFonts w:ascii="Arial" w:eastAsia="等线" w:hAnsi="Arial" w:cs="Arial"/>
        </w:rPr>
        <w:t>Prompt Packs</w:t>
      </w:r>
      <w:r>
        <w:rPr>
          <w:rFonts w:ascii="Arial" w:eastAsia="等线" w:hAnsi="Arial" w:cs="Arial"/>
        </w:rPr>
        <w:t>资源</w:t>
      </w:r>
      <w:r>
        <w:rPr>
          <w:rFonts w:ascii="Arial" w:eastAsia="等线" w:hAnsi="Arial" w:cs="Arial"/>
        </w:rPr>
        <w:t>,</w:t>
      </w:r>
      <w:r>
        <w:rPr>
          <w:rFonts w:ascii="Arial" w:eastAsia="等线" w:hAnsi="Arial" w:cs="Arial"/>
        </w:rPr>
        <w:t>仅供学习和参考使用。所有提示词版权归</w:t>
      </w:r>
      <w:r>
        <w:rPr>
          <w:rFonts w:ascii="Arial" w:eastAsia="等线" w:hAnsi="Arial" w:cs="Arial"/>
        </w:rPr>
        <w:t>OpenAI</w:t>
      </w:r>
      <w:r>
        <w:rPr>
          <w:rFonts w:ascii="Arial" w:eastAsia="等线" w:hAnsi="Arial" w:cs="Arial"/>
        </w:rPr>
        <w:t>所有。</w:t>
      </w:r>
    </w:p>
    <w:sectPr w:rsidR="00BF3C4D">
      <w:headerReference w:type="default" r:id="rId7"/>
      <w:footerReference w:type="default" r:id="rId8"/>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242D" w14:textId="77777777" w:rsidR="00CF5538" w:rsidRDefault="00CF5538">
      <w:pPr>
        <w:spacing w:after="0" w:line="240" w:lineRule="auto"/>
        <w:rPr>
          <w:rFonts w:hint="eastAsia"/>
        </w:rPr>
      </w:pPr>
      <w:r>
        <w:separator/>
      </w:r>
    </w:p>
  </w:endnote>
  <w:endnote w:type="continuationSeparator" w:id="0">
    <w:p w14:paraId="0E382B15" w14:textId="77777777" w:rsidR="00CF5538" w:rsidRDefault="00CF553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D991" w14:textId="77777777" w:rsidR="00BF3C4D" w:rsidRDefault="00BF3C4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F546" w14:textId="77777777" w:rsidR="00CF5538" w:rsidRDefault="00CF5538">
      <w:pPr>
        <w:spacing w:after="0" w:line="240" w:lineRule="auto"/>
        <w:rPr>
          <w:rFonts w:hint="eastAsia"/>
        </w:rPr>
      </w:pPr>
      <w:r>
        <w:separator/>
      </w:r>
    </w:p>
  </w:footnote>
  <w:footnote w:type="continuationSeparator" w:id="0">
    <w:p w14:paraId="0BDD44F4" w14:textId="77777777" w:rsidR="00CF5538" w:rsidRDefault="00CF5538">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C361" w14:textId="77777777" w:rsidR="00BF3C4D" w:rsidRDefault="00BF3C4D">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D2"/>
    <w:multiLevelType w:val="multilevel"/>
    <w:tmpl w:val="2EC6E11C"/>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E4668"/>
    <w:multiLevelType w:val="multilevel"/>
    <w:tmpl w:val="96748108"/>
    <w:lvl w:ilvl="0">
      <w:start w:val="1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C2678"/>
    <w:multiLevelType w:val="multilevel"/>
    <w:tmpl w:val="F568283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36A9C"/>
    <w:multiLevelType w:val="multilevel"/>
    <w:tmpl w:val="52CCF0C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15AE9"/>
    <w:multiLevelType w:val="multilevel"/>
    <w:tmpl w:val="CDDE62C4"/>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F5FA9"/>
    <w:multiLevelType w:val="multilevel"/>
    <w:tmpl w:val="3D044DDE"/>
    <w:lvl w:ilvl="0">
      <w:start w:val="1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5C4BAB"/>
    <w:multiLevelType w:val="multilevel"/>
    <w:tmpl w:val="6A22217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F4A28"/>
    <w:multiLevelType w:val="multilevel"/>
    <w:tmpl w:val="6996166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4E07CC"/>
    <w:multiLevelType w:val="multilevel"/>
    <w:tmpl w:val="A382319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A6E96"/>
    <w:multiLevelType w:val="multilevel"/>
    <w:tmpl w:val="6F3CE98A"/>
    <w:lvl w:ilvl="0">
      <w:start w:val="9"/>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65087"/>
    <w:multiLevelType w:val="multilevel"/>
    <w:tmpl w:val="063EEE3E"/>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BE687B"/>
    <w:multiLevelType w:val="multilevel"/>
    <w:tmpl w:val="0B86897A"/>
    <w:lvl w:ilvl="0">
      <w:start w:val="8"/>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60185"/>
    <w:multiLevelType w:val="multilevel"/>
    <w:tmpl w:val="0A9A27AE"/>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406CF4"/>
    <w:multiLevelType w:val="multilevel"/>
    <w:tmpl w:val="23445514"/>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BD4CC5"/>
    <w:multiLevelType w:val="multilevel"/>
    <w:tmpl w:val="B1245DBA"/>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5602B"/>
    <w:multiLevelType w:val="multilevel"/>
    <w:tmpl w:val="32C2C0B6"/>
    <w:lvl w:ilvl="0">
      <w:start w:val="10"/>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8165283">
    <w:abstractNumId w:val="0"/>
  </w:num>
  <w:num w:numId="2" w16cid:durableId="1460538534">
    <w:abstractNumId w:val="3"/>
  </w:num>
  <w:num w:numId="3" w16cid:durableId="1742171868">
    <w:abstractNumId w:val="13"/>
  </w:num>
  <w:num w:numId="4" w16cid:durableId="2030989161">
    <w:abstractNumId w:val="12"/>
  </w:num>
  <w:num w:numId="5" w16cid:durableId="1191258662">
    <w:abstractNumId w:val="10"/>
  </w:num>
  <w:num w:numId="6" w16cid:durableId="483274880">
    <w:abstractNumId w:val="4"/>
  </w:num>
  <w:num w:numId="7" w16cid:durableId="571622645">
    <w:abstractNumId w:val="14"/>
  </w:num>
  <w:num w:numId="8" w16cid:durableId="955600689">
    <w:abstractNumId w:val="11"/>
  </w:num>
  <w:num w:numId="9" w16cid:durableId="2043166485">
    <w:abstractNumId w:val="9"/>
  </w:num>
  <w:num w:numId="10" w16cid:durableId="1898541843">
    <w:abstractNumId w:val="15"/>
  </w:num>
  <w:num w:numId="11" w16cid:durableId="746002492">
    <w:abstractNumId w:val="5"/>
  </w:num>
  <w:num w:numId="12" w16cid:durableId="167251928">
    <w:abstractNumId w:val="1"/>
  </w:num>
  <w:num w:numId="13" w16cid:durableId="290870737">
    <w:abstractNumId w:val="7"/>
  </w:num>
  <w:num w:numId="14" w16cid:durableId="1787040191">
    <w:abstractNumId w:val="8"/>
  </w:num>
  <w:num w:numId="15" w16cid:durableId="1162813494">
    <w:abstractNumId w:val="6"/>
  </w:num>
  <w:num w:numId="16" w16cid:durableId="51881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3C4D"/>
    <w:rsid w:val="00677FCE"/>
    <w:rsid w:val="00844902"/>
    <w:rsid w:val="00BF3C4D"/>
    <w:rsid w:val="00CF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ACE5"/>
  <w15:docId w15:val="{B2DB20DC-26A2-4DD5-91AC-12EA248B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5731</Words>
  <Characters>32672</Characters>
  <Application>Microsoft Office Word</Application>
  <DocSecurity>0</DocSecurity>
  <Lines>272</Lines>
  <Paragraphs>76</Paragraphs>
  <ScaleCrop>false</ScaleCrop>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jianlei xu</cp:lastModifiedBy>
  <cp:revision>2</cp:revision>
  <dcterms:created xsi:type="dcterms:W3CDTF">2025-10-04T13:09:00Z</dcterms:created>
  <dcterms:modified xsi:type="dcterms:W3CDTF">2025-10-04T13:56:00Z</dcterms:modified>
</cp:coreProperties>
</file>